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6F9" w:rsidRPr="00FF4BE1" w:rsidRDefault="00060B0C" w:rsidP="00FC141D">
      <w:pPr>
        <w:pStyle w:val="NoSpacing"/>
        <w:jc w:val="both"/>
        <w:rPr>
          <w:rFonts w:ascii="BrownStd Light" w:hAnsi="BrownStd Light"/>
          <w:sz w:val="44"/>
          <w:szCs w:val="44"/>
        </w:rPr>
      </w:pPr>
      <w:r w:rsidRPr="00FF4BE1">
        <w:rPr>
          <w:rFonts w:ascii="BrownStd Light" w:hAnsi="BrownStd Light"/>
          <w:b/>
          <w:sz w:val="44"/>
          <w:szCs w:val="44"/>
        </w:rPr>
        <w:t>Thunderstorm</w:t>
      </w:r>
    </w:p>
    <w:p w:rsidR="00FB2ADE" w:rsidRPr="00FF4BE1" w:rsidRDefault="00290C0C" w:rsidP="00FC141D">
      <w:pPr>
        <w:pStyle w:val="NoSpacing"/>
        <w:jc w:val="both"/>
        <w:rPr>
          <w:rFonts w:ascii="BrownStd Light" w:hAnsi="BrownStd Light" w:cs="Arial"/>
          <w:sz w:val="21"/>
          <w:szCs w:val="21"/>
        </w:rPr>
      </w:pPr>
      <w:r w:rsidRPr="00FF4BE1">
        <w:rPr>
          <w:rFonts w:ascii="BrownStd Light" w:hAnsi="BrownStd Light" w:cs="Arial"/>
          <w:sz w:val="21"/>
          <w:szCs w:val="21"/>
        </w:rPr>
        <w:t>M</w:t>
      </w:r>
      <w:r w:rsidRPr="00FF4BE1">
        <w:rPr>
          <w:rFonts w:ascii="BrownStd Light" w:hAnsi="BrownStd Light" w:cs="Arial" w:hint="eastAsia"/>
          <w:sz w:val="21"/>
          <w:szCs w:val="21"/>
          <w:lang w:eastAsia="zh-CN"/>
        </w:rPr>
        <w:t>O</w:t>
      </w:r>
      <w:r w:rsidR="00CF7B4B" w:rsidRPr="00FF4BE1">
        <w:rPr>
          <w:rFonts w:ascii="BrownStd Light" w:hAnsi="BrownStd Light" w:cs="Arial"/>
          <w:sz w:val="21"/>
          <w:szCs w:val="21"/>
        </w:rPr>
        <w:t xml:space="preserve"> Fan</w:t>
      </w:r>
      <w:r w:rsidR="00D0043D" w:rsidRPr="00FF4BE1">
        <w:rPr>
          <w:rFonts w:ascii="BrownStd Light" w:hAnsi="BrownStd Light" w:cs="Arial"/>
          <w:sz w:val="21"/>
          <w:szCs w:val="21"/>
        </w:rPr>
        <w:t xml:space="preserve"> (composer and librettist)</w:t>
      </w:r>
    </w:p>
    <w:p w:rsidR="00EE615E" w:rsidRPr="00FF4BE1" w:rsidRDefault="00CF7B4B" w:rsidP="00FC141D">
      <w:pPr>
        <w:pStyle w:val="NoSpacing"/>
        <w:jc w:val="both"/>
        <w:rPr>
          <w:rFonts w:ascii="BrownStd Light" w:hAnsi="BrownStd Light" w:cs="Arial"/>
          <w:sz w:val="21"/>
          <w:szCs w:val="21"/>
        </w:rPr>
      </w:pPr>
      <w:r w:rsidRPr="00FF4BE1">
        <w:rPr>
          <w:rFonts w:ascii="BrownStd Light" w:hAnsi="BrownStd Light" w:cs="Arial"/>
          <w:sz w:val="21"/>
          <w:szCs w:val="21"/>
        </w:rPr>
        <w:t>Based on</w:t>
      </w:r>
      <w:r w:rsidR="001528A6" w:rsidRPr="00FF4BE1">
        <w:rPr>
          <w:rFonts w:ascii="BrownStd Light" w:hAnsi="BrownStd Light" w:cs="Arial"/>
          <w:sz w:val="21"/>
          <w:szCs w:val="21"/>
        </w:rPr>
        <w:t xml:space="preserve"> the play</w:t>
      </w:r>
      <w:r w:rsidRPr="00FF4BE1">
        <w:rPr>
          <w:rFonts w:ascii="BrownStd Light" w:hAnsi="BrownStd Light" w:cs="Arial"/>
          <w:sz w:val="21"/>
          <w:szCs w:val="21"/>
        </w:rPr>
        <w:t xml:space="preserve"> </w:t>
      </w:r>
      <w:r w:rsidRPr="00FF4BE1">
        <w:rPr>
          <w:rFonts w:ascii="BrownStd Light" w:hAnsi="BrownStd Light" w:cs="Arial"/>
          <w:i/>
          <w:sz w:val="21"/>
          <w:szCs w:val="21"/>
        </w:rPr>
        <w:t xml:space="preserve">Thunderstorm </w:t>
      </w:r>
      <w:r w:rsidR="00A671AA" w:rsidRPr="00FF4BE1">
        <w:rPr>
          <w:rFonts w:ascii="BrownStd Light" w:hAnsi="BrownStd Light" w:cs="Arial"/>
          <w:sz w:val="21"/>
          <w:szCs w:val="21"/>
        </w:rPr>
        <w:t>(193</w:t>
      </w:r>
      <w:r w:rsidR="00A671AA" w:rsidRPr="00FF4BE1">
        <w:rPr>
          <w:rFonts w:ascii="BrownStd Light" w:hAnsi="BrownStd Light" w:cs="Arial" w:hint="eastAsia"/>
          <w:sz w:val="21"/>
          <w:szCs w:val="21"/>
          <w:lang w:eastAsia="zh-CN"/>
        </w:rPr>
        <w:t>4</w:t>
      </w:r>
      <w:r w:rsidR="001528A6" w:rsidRPr="00FF4BE1">
        <w:rPr>
          <w:rFonts w:ascii="BrownStd Light" w:hAnsi="BrownStd Light" w:cs="Arial"/>
          <w:sz w:val="21"/>
          <w:szCs w:val="21"/>
        </w:rPr>
        <w:t>)</w:t>
      </w:r>
      <w:r w:rsidR="001528A6" w:rsidRPr="00FF4BE1">
        <w:rPr>
          <w:rFonts w:ascii="BrownStd Light" w:hAnsi="BrownStd Light" w:cs="Arial"/>
          <w:i/>
          <w:sz w:val="21"/>
          <w:szCs w:val="21"/>
        </w:rPr>
        <w:t xml:space="preserve"> </w:t>
      </w:r>
      <w:r w:rsidR="00290C0C" w:rsidRPr="00FF4BE1">
        <w:rPr>
          <w:rFonts w:ascii="BrownStd Light" w:hAnsi="BrownStd Light" w:cs="Arial"/>
          <w:sz w:val="21"/>
          <w:szCs w:val="21"/>
        </w:rPr>
        <w:t>by C</w:t>
      </w:r>
      <w:r w:rsidR="00290C0C" w:rsidRPr="00FF4BE1">
        <w:rPr>
          <w:rFonts w:ascii="BrownStd Light" w:hAnsi="BrownStd Light" w:cs="Arial" w:hint="eastAsia"/>
          <w:sz w:val="21"/>
          <w:szCs w:val="21"/>
          <w:lang w:eastAsia="zh-CN"/>
        </w:rPr>
        <w:t>AO</w:t>
      </w:r>
      <w:r w:rsidRPr="00FF4BE1">
        <w:rPr>
          <w:rFonts w:ascii="BrownStd Light" w:hAnsi="BrownStd Light" w:cs="Arial"/>
          <w:sz w:val="21"/>
          <w:szCs w:val="21"/>
        </w:rPr>
        <w:t xml:space="preserve"> Yu</w:t>
      </w:r>
    </w:p>
    <w:p w:rsidR="00A6539E" w:rsidRPr="00FF4BE1" w:rsidRDefault="00A6539E" w:rsidP="00FC141D">
      <w:pPr>
        <w:pStyle w:val="NoSpacing"/>
        <w:jc w:val="both"/>
        <w:rPr>
          <w:rFonts w:ascii="BrownStd Light" w:hAnsi="BrownStd Light"/>
          <w:sz w:val="21"/>
          <w:szCs w:val="21"/>
          <w:lang w:eastAsia="zh-CN"/>
        </w:rPr>
      </w:pPr>
      <w:r w:rsidRPr="00FF4BE1">
        <w:rPr>
          <w:rFonts w:ascii="BrownStd Light" w:hAnsi="BrownStd Light"/>
          <w:sz w:val="21"/>
          <w:szCs w:val="21"/>
        </w:rPr>
        <w:t xml:space="preserve">Conductor, </w:t>
      </w:r>
      <w:r w:rsidR="00290C0C" w:rsidRPr="00FF4BE1">
        <w:rPr>
          <w:rFonts w:ascii="BrownStd Light" w:hAnsi="BrownStd Light" w:hint="eastAsia"/>
          <w:sz w:val="21"/>
          <w:szCs w:val="21"/>
          <w:lang w:eastAsia="zh-CN"/>
        </w:rPr>
        <w:t xml:space="preserve">ZHANG </w:t>
      </w:r>
      <w:proofErr w:type="spellStart"/>
      <w:r w:rsidR="00290C0C" w:rsidRPr="00FF4BE1">
        <w:rPr>
          <w:rFonts w:ascii="BrownStd Light" w:hAnsi="BrownStd Light"/>
          <w:sz w:val="21"/>
          <w:szCs w:val="21"/>
        </w:rPr>
        <w:t>Guoyon</w:t>
      </w:r>
      <w:r w:rsidR="00290C0C" w:rsidRPr="00FF4BE1">
        <w:rPr>
          <w:rFonts w:ascii="BrownStd Light" w:hAnsi="BrownStd Light" w:hint="eastAsia"/>
          <w:sz w:val="21"/>
          <w:szCs w:val="21"/>
          <w:lang w:eastAsia="zh-CN"/>
        </w:rPr>
        <w:t>g</w:t>
      </w:r>
      <w:proofErr w:type="spellEnd"/>
    </w:p>
    <w:p w:rsidR="00F556F9" w:rsidRPr="00FF4BE1" w:rsidRDefault="00290C0C" w:rsidP="00FC141D">
      <w:pPr>
        <w:pStyle w:val="NoSpacing"/>
        <w:jc w:val="both"/>
        <w:rPr>
          <w:rFonts w:ascii="BrownStd Light" w:hAnsi="BrownStd Light"/>
          <w:sz w:val="21"/>
          <w:szCs w:val="21"/>
          <w:lang w:eastAsia="zh-CN"/>
        </w:rPr>
      </w:pPr>
      <w:r w:rsidRPr="00FF4BE1">
        <w:rPr>
          <w:rFonts w:ascii="BrownStd Light" w:hAnsi="BrownStd Light"/>
          <w:sz w:val="21"/>
          <w:szCs w:val="21"/>
        </w:rPr>
        <w:t xml:space="preserve">Director, </w:t>
      </w:r>
      <w:r w:rsidRPr="00FF4BE1">
        <w:rPr>
          <w:rFonts w:ascii="BrownStd Light" w:hAnsi="BrownStd Light" w:hint="eastAsia"/>
          <w:sz w:val="21"/>
          <w:szCs w:val="21"/>
          <w:lang w:eastAsia="zh-CN"/>
        </w:rPr>
        <w:t xml:space="preserve">ZHA </w:t>
      </w:r>
      <w:proofErr w:type="spellStart"/>
      <w:r w:rsidRPr="00FF4BE1">
        <w:rPr>
          <w:rFonts w:ascii="BrownStd Light" w:hAnsi="BrownStd Light"/>
          <w:sz w:val="21"/>
          <w:szCs w:val="21"/>
        </w:rPr>
        <w:t>Mingzh</w:t>
      </w:r>
      <w:r w:rsidRPr="00FF4BE1">
        <w:rPr>
          <w:rFonts w:ascii="BrownStd Light" w:hAnsi="BrownStd Light" w:hint="eastAsia"/>
          <w:sz w:val="21"/>
          <w:szCs w:val="21"/>
          <w:lang w:eastAsia="zh-CN"/>
        </w:rPr>
        <w:t>e</w:t>
      </w:r>
      <w:proofErr w:type="spellEnd"/>
    </w:p>
    <w:p w:rsidR="00F556F9" w:rsidRPr="00FF4BE1" w:rsidRDefault="00F556F9" w:rsidP="00FC141D">
      <w:pPr>
        <w:pStyle w:val="NoSpacing"/>
        <w:jc w:val="both"/>
        <w:rPr>
          <w:rFonts w:ascii="BrownStd Light" w:hAnsi="BrownStd Light"/>
          <w:sz w:val="24"/>
        </w:rPr>
      </w:pPr>
    </w:p>
    <w:p w:rsidR="008B6895" w:rsidRPr="00FF4BE1" w:rsidRDefault="00060B0C" w:rsidP="00FC141D">
      <w:pPr>
        <w:pStyle w:val="NoSpacing"/>
        <w:jc w:val="both"/>
        <w:rPr>
          <w:rFonts w:ascii="BrownStd Light" w:hAnsi="BrownStd Light"/>
          <w:b/>
          <w:sz w:val="28"/>
        </w:rPr>
      </w:pPr>
      <w:r w:rsidRPr="00FF4BE1">
        <w:rPr>
          <w:rFonts w:ascii="BrownStd Light" w:hAnsi="BrownStd Light"/>
          <w:b/>
          <w:sz w:val="28"/>
        </w:rPr>
        <w:t>Shanghai Opera</w:t>
      </w:r>
      <w:r w:rsidR="00FC141D" w:rsidRPr="00FF4BE1">
        <w:rPr>
          <w:rFonts w:ascii="BrownStd Light" w:hAnsi="BrownStd Light"/>
          <w:b/>
          <w:sz w:val="28"/>
        </w:rPr>
        <w:t xml:space="preserve"> </w:t>
      </w:r>
      <w:r w:rsidR="00290C0C" w:rsidRPr="00FF4BE1">
        <w:rPr>
          <w:rFonts w:ascii="BrownStd Light" w:hAnsi="BrownStd Light" w:hint="eastAsia"/>
          <w:b/>
          <w:sz w:val="28"/>
          <w:lang w:eastAsia="zh-CN"/>
        </w:rPr>
        <w:t xml:space="preserve">House </w:t>
      </w:r>
      <w:r w:rsidR="00E14371" w:rsidRPr="00FF4BE1">
        <w:rPr>
          <w:rFonts w:ascii="BrownStd Light" w:hAnsi="BrownStd Light"/>
          <w:b/>
          <w:sz w:val="28"/>
        </w:rPr>
        <w:t>make their UK debut</w:t>
      </w:r>
      <w:r w:rsidR="00FC141D" w:rsidRPr="00FF4BE1">
        <w:rPr>
          <w:rFonts w:ascii="BrownStd Light" w:hAnsi="BrownStd Light"/>
          <w:b/>
          <w:sz w:val="28"/>
        </w:rPr>
        <w:t xml:space="preserve"> - presenting</w:t>
      </w:r>
      <w:r w:rsidRPr="00FF4BE1">
        <w:rPr>
          <w:rFonts w:ascii="BrownStd Light" w:hAnsi="BrownStd Light"/>
          <w:b/>
          <w:sz w:val="28"/>
        </w:rPr>
        <w:t xml:space="preserve"> the European premiere of</w:t>
      </w:r>
      <w:r w:rsidR="00FC141D" w:rsidRPr="00FF4BE1">
        <w:rPr>
          <w:rFonts w:ascii="BrownStd Light" w:hAnsi="BrownStd Light"/>
          <w:b/>
          <w:sz w:val="28"/>
        </w:rPr>
        <w:t xml:space="preserve"> </w:t>
      </w:r>
      <w:r w:rsidR="00FC141D" w:rsidRPr="00FF4BE1">
        <w:rPr>
          <w:rFonts w:ascii="BrownStd Light" w:hAnsi="BrownStd Light"/>
          <w:b/>
          <w:i/>
          <w:sz w:val="28"/>
        </w:rPr>
        <w:t>Thunderstorm</w:t>
      </w:r>
      <w:r w:rsidR="001528A6" w:rsidRPr="00FF4BE1">
        <w:rPr>
          <w:rFonts w:ascii="BrownStd Light" w:hAnsi="BrownStd Light"/>
          <w:b/>
          <w:sz w:val="28"/>
        </w:rPr>
        <w:t>, based on the famous Chinese drama by Cao Yu</w:t>
      </w:r>
    </w:p>
    <w:p w:rsidR="00B21754" w:rsidRPr="00FF4BE1" w:rsidRDefault="00B21754" w:rsidP="00FC141D">
      <w:pPr>
        <w:pStyle w:val="NoSpacing"/>
        <w:jc w:val="both"/>
        <w:rPr>
          <w:rFonts w:ascii="BrownStd Light" w:hAnsi="BrownStd Light"/>
          <w:b/>
          <w:sz w:val="28"/>
        </w:rPr>
      </w:pPr>
    </w:p>
    <w:p w:rsidR="00FC141D" w:rsidRPr="00FF4BE1" w:rsidRDefault="00FC141D" w:rsidP="00FC141D">
      <w:pPr>
        <w:pStyle w:val="NoSpacing"/>
        <w:jc w:val="both"/>
        <w:rPr>
          <w:rFonts w:ascii="BrownStd Light" w:hAnsi="BrownStd Light"/>
          <w:lang w:val="en-US"/>
        </w:rPr>
      </w:pPr>
      <w:r w:rsidRPr="00FF4BE1">
        <w:rPr>
          <w:rFonts w:ascii="BrownStd Light" w:hAnsi="BrownStd Light"/>
          <w:lang w:val="en-US"/>
        </w:rPr>
        <w:t xml:space="preserve">Following a successful visit to the London Coliseum by Shanghai Ballet in 2015, Shanghai </w:t>
      </w:r>
      <w:r w:rsidR="00D0043D" w:rsidRPr="00FF4BE1">
        <w:rPr>
          <w:rFonts w:ascii="BrownStd Light" w:hAnsi="BrownStd Light"/>
          <w:lang w:val="en-US"/>
        </w:rPr>
        <w:t xml:space="preserve">Opera </w:t>
      </w:r>
      <w:r w:rsidR="00290C0C" w:rsidRPr="00FF4BE1">
        <w:rPr>
          <w:rFonts w:ascii="BrownStd Light" w:hAnsi="BrownStd Light" w:hint="eastAsia"/>
          <w:lang w:val="en-US" w:eastAsia="zh-CN"/>
        </w:rPr>
        <w:t xml:space="preserve">House </w:t>
      </w:r>
      <w:r w:rsidR="00D0043D" w:rsidRPr="00FF4BE1">
        <w:rPr>
          <w:rFonts w:ascii="BrownStd Light" w:hAnsi="BrownStd Light"/>
          <w:lang w:val="en-US"/>
        </w:rPr>
        <w:t>make their UK debut with four</w:t>
      </w:r>
      <w:r w:rsidRPr="00FF4BE1">
        <w:rPr>
          <w:rFonts w:ascii="BrownStd Light" w:hAnsi="BrownStd Light"/>
          <w:lang w:val="en-US"/>
        </w:rPr>
        <w:t xml:space="preserve"> performances of </w:t>
      </w:r>
      <w:r w:rsidRPr="00FF4BE1">
        <w:rPr>
          <w:rFonts w:ascii="BrownStd Light" w:hAnsi="BrownStd Light"/>
          <w:i/>
          <w:lang w:val="en-US"/>
        </w:rPr>
        <w:t>Thunderstorm</w:t>
      </w:r>
      <w:r w:rsidRPr="00FF4BE1">
        <w:rPr>
          <w:rFonts w:ascii="BrownStd Light" w:hAnsi="BrownStd Light"/>
          <w:lang w:val="en-US"/>
        </w:rPr>
        <w:t xml:space="preserve">, an </w:t>
      </w:r>
      <w:r w:rsidR="00290C0C" w:rsidRPr="00FF4BE1">
        <w:rPr>
          <w:rFonts w:ascii="BrownStd Light" w:hAnsi="BrownStd Light"/>
          <w:lang w:val="en-US"/>
        </w:rPr>
        <w:t>opera by Chinese composer M</w:t>
      </w:r>
      <w:r w:rsidR="00290C0C" w:rsidRPr="00FF4BE1">
        <w:rPr>
          <w:rFonts w:ascii="BrownStd Light" w:hAnsi="BrownStd Light" w:hint="eastAsia"/>
          <w:lang w:val="en-US" w:eastAsia="zh-CN"/>
        </w:rPr>
        <w:t>O</w:t>
      </w:r>
      <w:r w:rsidRPr="00FF4BE1">
        <w:rPr>
          <w:rFonts w:ascii="BrownStd Light" w:hAnsi="BrownStd Light"/>
          <w:lang w:val="en-US"/>
        </w:rPr>
        <w:t xml:space="preserve"> Fan, based o</w:t>
      </w:r>
      <w:r w:rsidR="00290C0C" w:rsidRPr="00FF4BE1">
        <w:rPr>
          <w:rFonts w:ascii="BrownStd Light" w:hAnsi="BrownStd Light"/>
          <w:lang w:val="en-US"/>
        </w:rPr>
        <w:t>n the famous play written by C</w:t>
      </w:r>
      <w:r w:rsidR="00290C0C" w:rsidRPr="00FF4BE1">
        <w:rPr>
          <w:rFonts w:ascii="BrownStd Light" w:hAnsi="BrownStd Light" w:hint="eastAsia"/>
          <w:lang w:val="en-US" w:eastAsia="zh-CN"/>
        </w:rPr>
        <w:t>AO</w:t>
      </w:r>
      <w:r w:rsidRPr="00FF4BE1">
        <w:rPr>
          <w:rFonts w:ascii="BrownStd Light" w:hAnsi="BrownStd Light"/>
          <w:lang w:val="en-US"/>
        </w:rPr>
        <w:t xml:space="preserve"> Yu. </w:t>
      </w:r>
      <w:r w:rsidR="005120D9" w:rsidRPr="00FF4BE1">
        <w:rPr>
          <w:rFonts w:ascii="BrownStd Light" w:hAnsi="BrownStd Light"/>
          <w:lang w:val="en-US"/>
        </w:rPr>
        <w:t xml:space="preserve">Conducted by </w:t>
      </w:r>
      <w:r w:rsidR="00B17752" w:rsidRPr="00FF4BE1">
        <w:rPr>
          <w:rFonts w:ascii="BrownStd Light" w:hAnsi="BrownStd Light" w:hint="eastAsia"/>
          <w:lang w:val="en-US" w:eastAsia="zh-CN"/>
        </w:rPr>
        <w:t xml:space="preserve">ZHANG </w:t>
      </w:r>
      <w:proofErr w:type="spellStart"/>
      <w:r w:rsidR="00D0043D" w:rsidRPr="00FF4BE1">
        <w:rPr>
          <w:rFonts w:ascii="BrownStd Light" w:hAnsi="BrownStd Light"/>
          <w:lang w:val="en-US"/>
        </w:rPr>
        <w:t>Guoyong</w:t>
      </w:r>
      <w:proofErr w:type="spellEnd"/>
      <w:r w:rsidR="005120D9" w:rsidRPr="00FF4BE1">
        <w:rPr>
          <w:rFonts w:ascii="BrownStd Light" w:hAnsi="BrownStd Light"/>
          <w:lang w:val="en-US"/>
        </w:rPr>
        <w:t xml:space="preserve"> and directed by </w:t>
      </w:r>
      <w:r w:rsidR="00B17752" w:rsidRPr="00FF4BE1">
        <w:rPr>
          <w:rFonts w:ascii="BrownStd Light" w:hAnsi="BrownStd Light" w:hint="eastAsia"/>
          <w:lang w:val="en-US" w:eastAsia="zh-CN"/>
        </w:rPr>
        <w:t xml:space="preserve">ZHA </w:t>
      </w:r>
      <w:proofErr w:type="spellStart"/>
      <w:r w:rsidR="00B17752" w:rsidRPr="00FF4BE1">
        <w:rPr>
          <w:rFonts w:ascii="BrownStd Light" w:hAnsi="BrownStd Light"/>
          <w:lang w:val="en-US"/>
        </w:rPr>
        <w:t>Mingzh</w:t>
      </w:r>
      <w:r w:rsidR="00B17752" w:rsidRPr="00FF4BE1">
        <w:rPr>
          <w:rFonts w:ascii="BrownStd Light" w:hAnsi="BrownStd Light" w:hint="eastAsia"/>
          <w:lang w:val="en-US" w:eastAsia="zh-CN"/>
        </w:rPr>
        <w:t>e</w:t>
      </w:r>
      <w:proofErr w:type="spellEnd"/>
      <w:r w:rsidR="005120D9" w:rsidRPr="00FF4BE1">
        <w:rPr>
          <w:rFonts w:ascii="BrownStd Light" w:hAnsi="BrownStd Light"/>
          <w:lang w:val="en-US"/>
        </w:rPr>
        <w:t xml:space="preserve">, </w:t>
      </w:r>
      <w:r w:rsidRPr="00FF4BE1">
        <w:rPr>
          <w:rFonts w:ascii="BrownStd Light" w:hAnsi="BrownStd Light"/>
          <w:i/>
          <w:lang w:val="en-US"/>
        </w:rPr>
        <w:t xml:space="preserve">Thunderstorm </w:t>
      </w:r>
      <w:r w:rsidRPr="00FF4BE1">
        <w:rPr>
          <w:rFonts w:ascii="BrownStd Light" w:hAnsi="BrownStd Light"/>
          <w:lang w:val="en-US"/>
        </w:rPr>
        <w:t>opens at t</w:t>
      </w:r>
      <w:r w:rsidR="005120D9" w:rsidRPr="00FF4BE1">
        <w:rPr>
          <w:rFonts w:ascii="BrownStd Light" w:hAnsi="BrownStd Light"/>
          <w:lang w:val="en-US"/>
        </w:rPr>
        <w:t>he London Coli</w:t>
      </w:r>
      <w:r w:rsidR="00123CDD" w:rsidRPr="00FF4BE1">
        <w:rPr>
          <w:rFonts w:ascii="BrownStd Light" w:hAnsi="BrownStd Light"/>
          <w:lang w:val="en-US"/>
        </w:rPr>
        <w:t>seum on Thursday 11 August for four</w:t>
      </w:r>
      <w:r w:rsidRPr="00FF4BE1">
        <w:rPr>
          <w:rFonts w:ascii="BrownStd Light" w:hAnsi="BrownStd Light"/>
          <w:lang w:val="en-US"/>
        </w:rPr>
        <w:t xml:space="preserve"> performances. </w:t>
      </w:r>
    </w:p>
    <w:p w:rsidR="00E14371" w:rsidRPr="00FF4BE1" w:rsidRDefault="00E14371" w:rsidP="00FC141D">
      <w:pPr>
        <w:pStyle w:val="NoSpacing"/>
        <w:jc w:val="both"/>
        <w:rPr>
          <w:rFonts w:ascii="BrownStd Light" w:hAnsi="BrownStd Light"/>
          <w:lang w:val="en-US"/>
        </w:rPr>
      </w:pPr>
    </w:p>
    <w:p w:rsidR="00E14371" w:rsidRPr="00FF4BE1" w:rsidRDefault="00E14371" w:rsidP="00FC141D">
      <w:pPr>
        <w:pStyle w:val="NoSpacing"/>
        <w:jc w:val="both"/>
        <w:rPr>
          <w:rFonts w:ascii="BrownStd Light" w:hAnsi="BrownStd Light"/>
        </w:rPr>
      </w:pPr>
      <w:r w:rsidRPr="00FF4BE1">
        <w:rPr>
          <w:rFonts w:ascii="BrownStd Light" w:hAnsi="BrownStd Light"/>
          <w:i/>
          <w:lang w:val="en-US"/>
        </w:rPr>
        <w:t xml:space="preserve">Thunderstorm </w:t>
      </w:r>
      <w:r w:rsidRPr="00FF4BE1">
        <w:rPr>
          <w:rFonts w:ascii="BrownStd Light" w:hAnsi="BrownStd Light"/>
          <w:lang w:val="en-US"/>
        </w:rPr>
        <w:t>bega</w:t>
      </w:r>
      <w:r w:rsidR="00B17752" w:rsidRPr="00FF4BE1">
        <w:rPr>
          <w:rFonts w:ascii="BrownStd Light" w:hAnsi="BrownStd Light"/>
          <w:lang w:val="en-US"/>
        </w:rPr>
        <w:t>n life as a play, written by C</w:t>
      </w:r>
      <w:r w:rsidR="00B17752" w:rsidRPr="00FF4BE1">
        <w:rPr>
          <w:rFonts w:ascii="BrownStd Light" w:hAnsi="BrownStd Light" w:hint="eastAsia"/>
          <w:lang w:val="en-US" w:eastAsia="zh-CN"/>
        </w:rPr>
        <w:t>AO</w:t>
      </w:r>
      <w:r w:rsidRPr="00FF4BE1">
        <w:rPr>
          <w:rFonts w:ascii="BrownStd Light" w:hAnsi="BrownStd Light"/>
          <w:lang w:val="en-US"/>
        </w:rPr>
        <w:t xml:space="preserve"> Yu</w:t>
      </w:r>
      <w:r w:rsidR="00A671AA" w:rsidRPr="00FF4BE1">
        <w:rPr>
          <w:rFonts w:ascii="BrownStd Light" w:hAnsi="BrownStd Light"/>
          <w:lang w:val="en-US"/>
        </w:rPr>
        <w:t xml:space="preserve"> and premiered in 193</w:t>
      </w:r>
      <w:r w:rsidR="00A671AA" w:rsidRPr="00FF4BE1">
        <w:rPr>
          <w:rFonts w:ascii="BrownStd Light" w:hAnsi="BrownStd Light" w:hint="eastAsia"/>
          <w:lang w:val="en-US" w:eastAsia="zh-CN"/>
        </w:rPr>
        <w:t>5</w:t>
      </w:r>
      <w:r w:rsidRPr="00FF4BE1">
        <w:rPr>
          <w:rFonts w:ascii="BrownStd Light" w:hAnsi="BrownStd Light"/>
          <w:lang w:val="en-US"/>
        </w:rPr>
        <w:t xml:space="preserve">. </w:t>
      </w:r>
      <w:r w:rsidRPr="00FF4BE1">
        <w:rPr>
          <w:rFonts w:ascii="BrownStd Light" w:hAnsi="BrownStd Light"/>
        </w:rPr>
        <w:t>It is one of the most popular Chinese dramatic works of the period. The story unfolds in the space of one day and centres around the disastrous effects of rigid traditionalism and hypocrisy on the wealthy, modern Zhou family. The opera</w:t>
      </w:r>
      <w:r w:rsidR="00123CDD" w:rsidRPr="00FF4BE1">
        <w:rPr>
          <w:rFonts w:ascii="BrownStd Light" w:hAnsi="BrownStd Light"/>
        </w:rPr>
        <w:t>tic</w:t>
      </w:r>
      <w:r w:rsidRPr="00FF4BE1">
        <w:rPr>
          <w:rFonts w:ascii="BrownStd Light" w:hAnsi="BrownStd Light"/>
        </w:rPr>
        <w:t xml:space="preserve"> version of </w:t>
      </w:r>
      <w:r w:rsidRPr="00FF4BE1">
        <w:rPr>
          <w:rFonts w:ascii="BrownStd Light" w:hAnsi="BrownStd Light"/>
          <w:i/>
        </w:rPr>
        <w:t xml:space="preserve">Thunderstorm </w:t>
      </w:r>
      <w:r w:rsidRPr="00FF4BE1">
        <w:rPr>
          <w:rFonts w:ascii="BrownStd Light" w:hAnsi="BrownStd Light"/>
        </w:rPr>
        <w:t xml:space="preserve">was premiered in May 2006 at the Shanghai Oriental Art </w:t>
      </w:r>
      <w:proofErr w:type="spellStart"/>
      <w:r w:rsidRPr="00FF4BE1">
        <w:rPr>
          <w:rFonts w:ascii="BrownStd Light" w:hAnsi="BrownStd Light"/>
        </w:rPr>
        <w:t>Center</w:t>
      </w:r>
      <w:proofErr w:type="spellEnd"/>
      <w:r w:rsidRPr="00FF4BE1">
        <w:rPr>
          <w:rFonts w:ascii="BrownStd Light" w:hAnsi="BrownStd Light"/>
        </w:rPr>
        <w:t xml:space="preserve"> to celebrate Shanghai Opera</w:t>
      </w:r>
      <w:r w:rsidR="00B17752" w:rsidRPr="00FF4BE1">
        <w:rPr>
          <w:rFonts w:ascii="BrownStd Light" w:hAnsi="BrownStd Light" w:hint="eastAsia"/>
          <w:lang w:eastAsia="zh-CN"/>
        </w:rPr>
        <w:t xml:space="preserve"> House</w:t>
      </w:r>
      <w:r w:rsidRPr="00FF4BE1">
        <w:rPr>
          <w:rFonts w:ascii="BrownStd Light" w:hAnsi="BrownStd Light"/>
        </w:rPr>
        <w:t>’s 50</w:t>
      </w:r>
      <w:r w:rsidRPr="00FF4BE1">
        <w:rPr>
          <w:rFonts w:ascii="BrownStd Light" w:hAnsi="BrownStd Light"/>
          <w:vertAlign w:val="superscript"/>
        </w:rPr>
        <w:t>th</w:t>
      </w:r>
      <w:r w:rsidRPr="00FF4BE1">
        <w:rPr>
          <w:rFonts w:ascii="BrownStd Light" w:hAnsi="BrownStd Light"/>
        </w:rPr>
        <w:t xml:space="preserve"> anniversary. The performances at the London Coliseum mark the European premiere of </w:t>
      </w:r>
      <w:r w:rsidRPr="00FF4BE1">
        <w:rPr>
          <w:rFonts w:ascii="BrownStd Light" w:hAnsi="BrownStd Light"/>
          <w:i/>
        </w:rPr>
        <w:t>Thunderstorm</w:t>
      </w:r>
      <w:r w:rsidRPr="00FF4BE1">
        <w:rPr>
          <w:rFonts w:ascii="BrownStd Light" w:hAnsi="BrownStd Light"/>
        </w:rPr>
        <w:t xml:space="preserve">. </w:t>
      </w:r>
    </w:p>
    <w:p w:rsidR="00E14371" w:rsidRPr="00FF4BE1" w:rsidRDefault="00E14371" w:rsidP="00FC141D">
      <w:pPr>
        <w:pStyle w:val="NoSpacing"/>
        <w:jc w:val="both"/>
        <w:rPr>
          <w:rFonts w:ascii="BrownStd Light" w:hAnsi="BrownStd Light"/>
          <w:lang w:val="en-US"/>
        </w:rPr>
      </w:pPr>
    </w:p>
    <w:p w:rsidR="00E14371" w:rsidRPr="00FF4BE1" w:rsidRDefault="00B17752" w:rsidP="00FC141D">
      <w:pPr>
        <w:pStyle w:val="NoSpacing"/>
        <w:jc w:val="both"/>
        <w:rPr>
          <w:rFonts w:ascii="BrownStd Light" w:hAnsi="BrownStd Light"/>
          <w:lang w:val="en-US"/>
        </w:rPr>
      </w:pPr>
      <w:r w:rsidRPr="00FF4BE1">
        <w:rPr>
          <w:rFonts w:ascii="BrownStd Light" w:hAnsi="BrownStd Light"/>
          <w:i/>
          <w:lang w:val="en-US"/>
        </w:rPr>
        <w:t>Z</w:t>
      </w:r>
      <w:r w:rsidRPr="00FF4BE1">
        <w:rPr>
          <w:rFonts w:ascii="BrownStd Light" w:hAnsi="BrownStd Light" w:hint="eastAsia"/>
          <w:i/>
          <w:lang w:val="en-US" w:eastAsia="zh-CN"/>
        </w:rPr>
        <w:t>HOU</w:t>
      </w:r>
      <w:r w:rsidR="00E14371" w:rsidRPr="00FF4BE1">
        <w:rPr>
          <w:rFonts w:ascii="BrownStd Light" w:hAnsi="BrownStd Light"/>
          <w:i/>
          <w:lang w:val="en-US"/>
        </w:rPr>
        <w:t xml:space="preserve"> </w:t>
      </w:r>
      <w:proofErr w:type="spellStart"/>
      <w:r w:rsidR="00E14371" w:rsidRPr="00FF4BE1">
        <w:rPr>
          <w:rFonts w:ascii="BrownStd Light" w:hAnsi="BrownStd Light"/>
          <w:i/>
          <w:lang w:val="en-US"/>
        </w:rPr>
        <w:t>Puyuan</w:t>
      </w:r>
      <w:proofErr w:type="spellEnd"/>
      <w:r w:rsidR="00E14371" w:rsidRPr="00FF4BE1">
        <w:rPr>
          <w:rFonts w:ascii="BrownStd Light" w:hAnsi="BrownStd Light"/>
          <w:i/>
          <w:lang w:val="en-US"/>
        </w:rPr>
        <w:t>, master of t</w:t>
      </w:r>
      <w:r w:rsidRPr="00FF4BE1">
        <w:rPr>
          <w:rFonts w:ascii="BrownStd Light" w:hAnsi="BrownStd Light"/>
          <w:i/>
          <w:lang w:val="en-US"/>
        </w:rPr>
        <w:t>he Family of Zhou has a son Z</w:t>
      </w:r>
      <w:r w:rsidRPr="00FF4BE1">
        <w:rPr>
          <w:rFonts w:ascii="BrownStd Light" w:hAnsi="BrownStd Light" w:hint="eastAsia"/>
          <w:i/>
          <w:lang w:val="en-US" w:eastAsia="zh-CN"/>
        </w:rPr>
        <w:t>HOU</w:t>
      </w:r>
      <w:r w:rsidR="00E14371" w:rsidRPr="00FF4BE1">
        <w:rPr>
          <w:rFonts w:ascii="BrownStd Light" w:hAnsi="BrownStd Light"/>
          <w:i/>
          <w:lang w:val="en-US"/>
        </w:rPr>
        <w:t xml:space="preserve"> Chong</w:t>
      </w:r>
      <w:r w:rsidRPr="00FF4BE1">
        <w:rPr>
          <w:rFonts w:ascii="BrownStd Light" w:hAnsi="BrownStd Light"/>
          <w:i/>
          <w:lang w:val="en-US"/>
        </w:rPr>
        <w:t xml:space="preserve"> with his wife </w:t>
      </w:r>
      <w:proofErr w:type="spellStart"/>
      <w:r w:rsidRPr="00FF4BE1">
        <w:rPr>
          <w:rFonts w:ascii="BrownStd Light" w:hAnsi="BrownStd Light"/>
          <w:i/>
          <w:lang w:val="en-US"/>
        </w:rPr>
        <w:t>F</w:t>
      </w:r>
      <w:r w:rsidR="00120121" w:rsidRPr="00FF4BE1">
        <w:rPr>
          <w:rFonts w:ascii="BrownStd Light" w:hAnsi="BrownStd Light" w:hint="eastAsia"/>
          <w:i/>
          <w:lang w:val="en-US" w:eastAsia="zh-CN"/>
        </w:rPr>
        <w:t>any</w:t>
      </w:r>
      <w:r w:rsidR="00E14371" w:rsidRPr="00FF4BE1">
        <w:rPr>
          <w:rFonts w:ascii="BrownStd Light" w:hAnsi="BrownStd Light"/>
          <w:i/>
          <w:lang w:val="en-US"/>
        </w:rPr>
        <w:t>i</w:t>
      </w:r>
      <w:proofErr w:type="spellEnd"/>
      <w:r w:rsidR="00666421" w:rsidRPr="00FF4BE1">
        <w:rPr>
          <w:rFonts w:ascii="BrownStd Light" w:hAnsi="BrownStd Light"/>
          <w:i/>
          <w:lang w:val="en-US"/>
        </w:rPr>
        <w:t>, but his elder son Z</w:t>
      </w:r>
      <w:r w:rsidR="00666421" w:rsidRPr="00FF4BE1">
        <w:rPr>
          <w:rFonts w:ascii="BrownStd Light" w:hAnsi="BrownStd Light" w:hint="eastAsia"/>
          <w:i/>
          <w:lang w:val="en-US" w:eastAsia="zh-CN"/>
        </w:rPr>
        <w:t>HOU</w:t>
      </w:r>
      <w:r w:rsidR="00E14371" w:rsidRPr="00FF4BE1">
        <w:rPr>
          <w:rFonts w:ascii="BrownStd Light" w:hAnsi="BrownStd Light"/>
          <w:i/>
          <w:lang w:val="en-US"/>
        </w:rPr>
        <w:t xml:space="preserve"> Ping was born by his former maid </w:t>
      </w:r>
      <w:proofErr w:type="spellStart"/>
      <w:r w:rsidR="00E14371" w:rsidRPr="00FF4BE1">
        <w:rPr>
          <w:rFonts w:ascii="BrownStd Light" w:hAnsi="BrownStd Light"/>
          <w:i/>
          <w:lang w:val="en-US"/>
        </w:rPr>
        <w:t>Shiping</w:t>
      </w:r>
      <w:proofErr w:type="spellEnd"/>
      <w:r w:rsidR="00E14371" w:rsidRPr="00FF4BE1">
        <w:rPr>
          <w:rFonts w:ascii="BrownStd Light" w:hAnsi="BrownStd Light"/>
          <w:i/>
          <w:lang w:val="en-US"/>
        </w:rPr>
        <w:t>. Fed up w</w:t>
      </w:r>
      <w:r w:rsidR="00AA0986" w:rsidRPr="00FF4BE1">
        <w:rPr>
          <w:rFonts w:ascii="BrownStd Light" w:hAnsi="BrownStd Light"/>
          <w:i/>
          <w:lang w:val="en-US"/>
        </w:rPr>
        <w:t xml:space="preserve">ith her imperious husband, </w:t>
      </w:r>
      <w:proofErr w:type="spellStart"/>
      <w:r w:rsidR="00AA0986" w:rsidRPr="00FF4BE1">
        <w:rPr>
          <w:rFonts w:ascii="BrownStd Light" w:hAnsi="BrownStd Light"/>
          <w:i/>
          <w:lang w:val="en-US"/>
        </w:rPr>
        <w:t>Fan</w:t>
      </w:r>
      <w:r w:rsidR="00AA0986" w:rsidRPr="00FF4BE1">
        <w:rPr>
          <w:rFonts w:ascii="BrownStd Light" w:hAnsi="BrownStd Light" w:hint="eastAsia"/>
          <w:i/>
          <w:lang w:val="en-US" w:eastAsia="zh-CN"/>
        </w:rPr>
        <w:t>y</w:t>
      </w:r>
      <w:r w:rsidR="00E14371" w:rsidRPr="00FF4BE1">
        <w:rPr>
          <w:rFonts w:ascii="BrownStd Light" w:hAnsi="BrownStd Light"/>
          <w:i/>
          <w:lang w:val="en-US"/>
        </w:rPr>
        <w:t>i</w:t>
      </w:r>
      <w:proofErr w:type="spellEnd"/>
      <w:r w:rsidR="00AA0986" w:rsidRPr="00FF4BE1">
        <w:rPr>
          <w:rFonts w:ascii="BrownStd Light" w:hAnsi="BrownStd Light"/>
          <w:i/>
          <w:lang w:val="en-US"/>
        </w:rPr>
        <w:t xml:space="preserve"> starts an affair with Z</w:t>
      </w:r>
      <w:r w:rsidR="00AA0986" w:rsidRPr="00FF4BE1">
        <w:rPr>
          <w:rFonts w:ascii="BrownStd Light" w:hAnsi="BrownStd Light" w:hint="eastAsia"/>
          <w:i/>
          <w:lang w:val="en-US" w:eastAsia="zh-CN"/>
        </w:rPr>
        <w:t>HOU</w:t>
      </w:r>
      <w:r w:rsidR="00E14371" w:rsidRPr="00FF4BE1">
        <w:rPr>
          <w:rFonts w:ascii="BrownStd Light" w:hAnsi="BrownStd Light"/>
          <w:i/>
          <w:lang w:val="en-US"/>
        </w:rPr>
        <w:t xml:space="preserve"> Ping her stepson. The fearf</w:t>
      </w:r>
      <w:r w:rsidR="00AA0986" w:rsidRPr="00FF4BE1">
        <w:rPr>
          <w:rFonts w:ascii="BrownStd Light" w:hAnsi="BrownStd Light"/>
          <w:i/>
          <w:lang w:val="en-US"/>
        </w:rPr>
        <w:t>ul Z</w:t>
      </w:r>
      <w:r w:rsidR="00AA0986" w:rsidRPr="00FF4BE1">
        <w:rPr>
          <w:rFonts w:ascii="BrownStd Light" w:hAnsi="BrownStd Light" w:hint="eastAsia"/>
          <w:i/>
          <w:lang w:val="en-US" w:eastAsia="zh-CN"/>
        </w:rPr>
        <w:t>HOU</w:t>
      </w:r>
      <w:r w:rsidR="00E14371" w:rsidRPr="00FF4BE1">
        <w:rPr>
          <w:rFonts w:ascii="BrownStd Light" w:hAnsi="BrownStd Light"/>
          <w:i/>
          <w:lang w:val="en-US"/>
        </w:rPr>
        <w:t xml:space="preserve"> Ping seeks solace in his relationship with </w:t>
      </w:r>
      <w:proofErr w:type="spellStart"/>
      <w:r w:rsidR="00E14371" w:rsidRPr="00FF4BE1">
        <w:rPr>
          <w:rFonts w:ascii="BrownStd Light" w:hAnsi="BrownStd Light"/>
          <w:i/>
          <w:lang w:val="en-US"/>
        </w:rPr>
        <w:t>Sifeng</w:t>
      </w:r>
      <w:proofErr w:type="spellEnd"/>
      <w:r w:rsidR="00E14371" w:rsidRPr="00FF4BE1">
        <w:rPr>
          <w:rFonts w:ascii="BrownStd Light" w:hAnsi="BrownStd Light"/>
          <w:i/>
          <w:lang w:val="en-US"/>
        </w:rPr>
        <w:t xml:space="preserve"> the young maid, w</w:t>
      </w:r>
      <w:r w:rsidR="00123CDD" w:rsidRPr="00FF4BE1">
        <w:rPr>
          <w:rFonts w:ascii="BrownStd Light" w:hAnsi="BrownStd Light"/>
          <w:i/>
          <w:lang w:val="en-US"/>
        </w:rPr>
        <w:t>ho</w:t>
      </w:r>
      <w:r w:rsidR="00E14371" w:rsidRPr="00FF4BE1">
        <w:rPr>
          <w:rFonts w:ascii="BrownStd Light" w:hAnsi="BrownStd Light"/>
          <w:i/>
          <w:lang w:val="en-US"/>
        </w:rPr>
        <w:t xml:space="preserve"> then becomes pregnant. One evening during a thunderstorm, </w:t>
      </w:r>
      <w:proofErr w:type="spellStart"/>
      <w:r w:rsidR="00E14371" w:rsidRPr="00FF4BE1">
        <w:rPr>
          <w:rFonts w:ascii="BrownStd Light" w:hAnsi="BrownStd Light"/>
          <w:i/>
          <w:lang w:val="en-US"/>
        </w:rPr>
        <w:t>Shiping</w:t>
      </w:r>
      <w:proofErr w:type="spellEnd"/>
      <w:r w:rsidR="00E14371" w:rsidRPr="00FF4BE1">
        <w:rPr>
          <w:rFonts w:ascii="BrownStd Light" w:hAnsi="BrownStd Light"/>
          <w:i/>
          <w:lang w:val="en-US"/>
        </w:rPr>
        <w:t xml:space="preserve"> comes to the family house by accident, and then it becomes clear that she is also the mother of </w:t>
      </w:r>
      <w:proofErr w:type="spellStart"/>
      <w:r w:rsidR="00E14371" w:rsidRPr="00FF4BE1">
        <w:rPr>
          <w:rFonts w:ascii="BrownStd Light" w:hAnsi="BrownStd Light"/>
          <w:i/>
          <w:lang w:val="en-US"/>
        </w:rPr>
        <w:t>Sifeng</w:t>
      </w:r>
      <w:proofErr w:type="spellEnd"/>
      <w:r w:rsidR="00E14371" w:rsidRPr="00FF4BE1">
        <w:rPr>
          <w:rFonts w:ascii="BrownStd Light" w:hAnsi="BrownStd Light"/>
          <w:i/>
          <w:lang w:val="en-US"/>
        </w:rPr>
        <w:t xml:space="preserve">. </w:t>
      </w:r>
      <w:proofErr w:type="spellStart"/>
      <w:r w:rsidR="00E14371" w:rsidRPr="00FF4BE1">
        <w:rPr>
          <w:rFonts w:ascii="BrownStd Light" w:hAnsi="BrownStd Light"/>
          <w:i/>
          <w:lang w:val="en-US"/>
        </w:rPr>
        <w:t>Sifeng</w:t>
      </w:r>
      <w:proofErr w:type="spellEnd"/>
      <w:r w:rsidR="00E14371" w:rsidRPr="00FF4BE1">
        <w:rPr>
          <w:rFonts w:ascii="BrownStd Light" w:hAnsi="BrownStd Light"/>
          <w:i/>
          <w:lang w:val="en-US"/>
        </w:rPr>
        <w:t>, finding it hard to accept that her lover is in fact her brother, runs into the thunderstorm</w:t>
      </w:r>
      <w:r w:rsidR="003A1811" w:rsidRPr="00FF4BE1">
        <w:rPr>
          <w:rFonts w:ascii="BrownStd Light" w:hAnsi="BrownStd Light"/>
          <w:i/>
          <w:lang w:val="en-US"/>
        </w:rPr>
        <w:t xml:space="preserve"> and is stuck by lightning. Z</w:t>
      </w:r>
      <w:r w:rsidR="003A1811" w:rsidRPr="00FF4BE1">
        <w:rPr>
          <w:rFonts w:ascii="BrownStd Light" w:hAnsi="BrownStd Light" w:hint="eastAsia"/>
          <w:i/>
          <w:lang w:val="en-US" w:eastAsia="zh-CN"/>
        </w:rPr>
        <w:t>HOU</w:t>
      </w:r>
      <w:r w:rsidR="00E14371" w:rsidRPr="00FF4BE1">
        <w:rPr>
          <w:rFonts w:ascii="BrownStd Light" w:hAnsi="BrownStd Light"/>
          <w:i/>
          <w:lang w:val="en-US"/>
        </w:rPr>
        <w:t xml:space="preserve"> Chong, who has always been </w:t>
      </w:r>
      <w:proofErr w:type="spellStart"/>
      <w:r w:rsidR="00E14371" w:rsidRPr="00FF4BE1">
        <w:rPr>
          <w:rFonts w:ascii="BrownStd Light" w:hAnsi="BrownStd Light"/>
          <w:i/>
          <w:lang w:val="en-US"/>
        </w:rPr>
        <w:t>Sifeng’s</w:t>
      </w:r>
      <w:proofErr w:type="spellEnd"/>
      <w:r w:rsidR="00E14371" w:rsidRPr="00FF4BE1">
        <w:rPr>
          <w:rFonts w:ascii="BrownStd Light" w:hAnsi="BrownStd Light"/>
          <w:i/>
          <w:lang w:val="en-US"/>
        </w:rPr>
        <w:t xml:space="preserve"> secret admirer, dashes out to save her bu</w:t>
      </w:r>
      <w:r w:rsidR="00F63ACD" w:rsidRPr="00FF4BE1">
        <w:rPr>
          <w:rFonts w:ascii="BrownStd Light" w:hAnsi="BrownStd Light"/>
          <w:i/>
          <w:lang w:val="en-US"/>
        </w:rPr>
        <w:t>t is also killed instantly. Z</w:t>
      </w:r>
      <w:r w:rsidR="00F63ACD" w:rsidRPr="00FF4BE1">
        <w:rPr>
          <w:rFonts w:ascii="BrownStd Light" w:hAnsi="BrownStd Light" w:hint="eastAsia"/>
          <w:i/>
          <w:lang w:val="en-US" w:eastAsia="zh-CN"/>
        </w:rPr>
        <w:t>HOU</w:t>
      </w:r>
      <w:r w:rsidR="00E14371" w:rsidRPr="00FF4BE1">
        <w:rPr>
          <w:rFonts w:ascii="BrownStd Light" w:hAnsi="BrownStd Light"/>
          <w:i/>
          <w:lang w:val="en-US"/>
        </w:rPr>
        <w:t xml:space="preserve"> Ping kills himself in </w:t>
      </w:r>
      <w:proofErr w:type="gramStart"/>
      <w:r w:rsidR="00F63ACD" w:rsidRPr="00FF4BE1">
        <w:rPr>
          <w:rFonts w:ascii="BrownStd Light" w:hAnsi="BrownStd Light"/>
          <w:i/>
          <w:lang w:val="en-US"/>
        </w:rPr>
        <w:t>despair</w:t>
      </w:r>
      <w:proofErr w:type="gramEnd"/>
      <w:r w:rsidR="00F63ACD" w:rsidRPr="00FF4BE1">
        <w:rPr>
          <w:rFonts w:ascii="BrownStd Light" w:hAnsi="BrownStd Light"/>
          <w:i/>
          <w:lang w:val="en-US"/>
        </w:rPr>
        <w:t xml:space="preserve">, while </w:t>
      </w:r>
      <w:proofErr w:type="spellStart"/>
      <w:r w:rsidR="00F63ACD" w:rsidRPr="00FF4BE1">
        <w:rPr>
          <w:rFonts w:ascii="BrownStd Light" w:hAnsi="BrownStd Light"/>
          <w:i/>
          <w:lang w:val="en-US"/>
        </w:rPr>
        <w:t>Fany</w:t>
      </w:r>
      <w:r w:rsidR="00E14371" w:rsidRPr="00FF4BE1">
        <w:rPr>
          <w:rFonts w:ascii="BrownStd Light" w:hAnsi="BrownStd Light"/>
          <w:i/>
          <w:lang w:val="en-US"/>
        </w:rPr>
        <w:t>i</w:t>
      </w:r>
      <w:proofErr w:type="spellEnd"/>
      <w:r w:rsidR="00F63ACD" w:rsidRPr="00FF4BE1">
        <w:rPr>
          <w:rFonts w:ascii="BrownStd Light" w:hAnsi="BrownStd Light"/>
          <w:i/>
          <w:lang w:val="en-US"/>
        </w:rPr>
        <w:t xml:space="preserve"> and </w:t>
      </w:r>
      <w:proofErr w:type="spellStart"/>
      <w:r w:rsidR="00F63ACD" w:rsidRPr="00FF4BE1">
        <w:rPr>
          <w:rFonts w:ascii="BrownStd Light" w:hAnsi="BrownStd Light"/>
          <w:i/>
          <w:lang w:val="en-US"/>
        </w:rPr>
        <w:t>Shiping</w:t>
      </w:r>
      <w:proofErr w:type="spellEnd"/>
      <w:r w:rsidR="00F63ACD" w:rsidRPr="00FF4BE1">
        <w:rPr>
          <w:rFonts w:ascii="BrownStd Light" w:hAnsi="BrownStd Light"/>
          <w:i/>
          <w:lang w:val="en-US"/>
        </w:rPr>
        <w:t xml:space="preserve"> become mad. Z</w:t>
      </w:r>
      <w:r w:rsidR="00F63ACD" w:rsidRPr="00FF4BE1">
        <w:rPr>
          <w:rFonts w:ascii="BrownStd Light" w:hAnsi="BrownStd Light" w:hint="eastAsia"/>
          <w:i/>
          <w:lang w:val="en-US" w:eastAsia="zh-CN"/>
        </w:rPr>
        <w:t>HOU</w:t>
      </w:r>
      <w:r w:rsidR="00E14371" w:rsidRPr="00FF4BE1">
        <w:rPr>
          <w:rFonts w:ascii="BrownStd Light" w:hAnsi="BrownStd Light"/>
          <w:i/>
          <w:lang w:val="en-US"/>
        </w:rPr>
        <w:t xml:space="preserve"> </w:t>
      </w:r>
      <w:proofErr w:type="spellStart"/>
      <w:r w:rsidR="00E14371" w:rsidRPr="00FF4BE1">
        <w:rPr>
          <w:rFonts w:ascii="BrownStd Light" w:hAnsi="BrownStd Light"/>
          <w:i/>
          <w:lang w:val="en-US"/>
        </w:rPr>
        <w:t>Puyuan</w:t>
      </w:r>
      <w:proofErr w:type="spellEnd"/>
      <w:r w:rsidR="00E14371" w:rsidRPr="00FF4BE1">
        <w:rPr>
          <w:rFonts w:ascii="BrownStd Light" w:hAnsi="BrownStd Light"/>
          <w:i/>
          <w:lang w:val="en-US"/>
        </w:rPr>
        <w:t xml:space="preserve"> loses his whole family within one day</w:t>
      </w:r>
      <w:r w:rsidR="00E14371" w:rsidRPr="00FF4BE1">
        <w:rPr>
          <w:rFonts w:ascii="BrownStd Light" w:hAnsi="BrownStd Light"/>
          <w:lang w:val="en-US"/>
        </w:rPr>
        <w:t>.</w:t>
      </w:r>
    </w:p>
    <w:p w:rsidR="00E14371" w:rsidRPr="00FF4BE1" w:rsidRDefault="00E14371" w:rsidP="00FC141D">
      <w:pPr>
        <w:pStyle w:val="NoSpacing"/>
        <w:jc w:val="both"/>
        <w:rPr>
          <w:rFonts w:ascii="BrownStd Light" w:hAnsi="BrownStd Light"/>
        </w:rPr>
      </w:pPr>
    </w:p>
    <w:p w:rsidR="00E14371" w:rsidRPr="00FF4BE1" w:rsidRDefault="0027292D" w:rsidP="00FC141D">
      <w:pPr>
        <w:pStyle w:val="NoSpacing"/>
        <w:jc w:val="both"/>
        <w:rPr>
          <w:rFonts w:ascii="BrownStd Light" w:hAnsi="BrownStd Light"/>
        </w:rPr>
      </w:pPr>
      <w:r w:rsidRPr="00FF4BE1">
        <w:rPr>
          <w:rFonts w:ascii="BrownStd Light" w:hAnsi="BrownStd Light"/>
        </w:rPr>
        <w:t>Composer and librettist M</w:t>
      </w:r>
      <w:r w:rsidRPr="00FF4BE1">
        <w:rPr>
          <w:rFonts w:ascii="BrownStd Light" w:hAnsi="BrownStd Light" w:hint="eastAsia"/>
          <w:lang w:eastAsia="zh-CN"/>
        </w:rPr>
        <w:t>O</w:t>
      </w:r>
      <w:r w:rsidR="00E14371" w:rsidRPr="00FF4BE1">
        <w:rPr>
          <w:rFonts w:ascii="BrownStd Light" w:hAnsi="BrownStd Light"/>
        </w:rPr>
        <w:t xml:space="preserve"> Fan has written a wide variety of works including operas, dance dramas, cantatas, tone poems and concertos. His works have been perf</w:t>
      </w:r>
      <w:r w:rsidRPr="00FF4BE1">
        <w:rPr>
          <w:rFonts w:ascii="BrownStd Light" w:hAnsi="BrownStd Light"/>
        </w:rPr>
        <w:t>ormed across Europe and Asia. M</w:t>
      </w:r>
      <w:r w:rsidRPr="00FF4BE1">
        <w:rPr>
          <w:rFonts w:ascii="BrownStd Light" w:hAnsi="BrownStd Light" w:hint="eastAsia"/>
          <w:lang w:eastAsia="zh-CN"/>
        </w:rPr>
        <w:t>O</w:t>
      </w:r>
      <w:r w:rsidR="00E14371" w:rsidRPr="00FF4BE1">
        <w:rPr>
          <w:rFonts w:ascii="BrownStd Light" w:hAnsi="BrownStd Light"/>
        </w:rPr>
        <w:t xml:space="preserve"> Fan has twice been the recipient of the prestigious </w:t>
      </w:r>
      <w:proofErr w:type="spellStart"/>
      <w:r w:rsidR="00E14371" w:rsidRPr="00FF4BE1">
        <w:rPr>
          <w:rFonts w:ascii="BrownStd Light" w:hAnsi="BrownStd Light"/>
        </w:rPr>
        <w:t>Wenhua</w:t>
      </w:r>
      <w:proofErr w:type="spellEnd"/>
      <w:r w:rsidR="00E14371" w:rsidRPr="00FF4BE1">
        <w:rPr>
          <w:rFonts w:ascii="BrownStd Light" w:hAnsi="BrownStd Light"/>
        </w:rPr>
        <w:t xml:space="preserve"> Prize – winning for </w:t>
      </w:r>
      <w:r w:rsidR="00E14371" w:rsidRPr="00FF4BE1">
        <w:rPr>
          <w:rFonts w:ascii="BrownStd Light" w:hAnsi="BrownStd Light"/>
          <w:i/>
        </w:rPr>
        <w:t>Thunderstorm</w:t>
      </w:r>
      <w:r w:rsidR="00E14371" w:rsidRPr="00FF4BE1">
        <w:rPr>
          <w:rFonts w:ascii="BrownStd Light" w:hAnsi="BrownStd Light"/>
        </w:rPr>
        <w:t xml:space="preserve"> at the 8</w:t>
      </w:r>
      <w:r w:rsidR="00E14371" w:rsidRPr="00FF4BE1">
        <w:rPr>
          <w:rFonts w:ascii="BrownStd Light" w:hAnsi="BrownStd Light"/>
          <w:vertAlign w:val="superscript"/>
        </w:rPr>
        <w:t>th</w:t>
      </w:r>
      <w:r w:rsidR="00E14371" w:rsidRPr="00FF4BE1">
        <w:rPr>
          <w:rFonts w:ascii="BrownStd Light" w:hAnsi="BrownStd Light"/>
        </w:rPr>
        <w:t xml:space="preserve"> China Arts Festival in 2007 and for another opera </w:t>
      </w:r>
      <w:proofErr w:type="spellStart"/>
      <w:r w:rsidR="00E14371" w:rsidRPr="00FF4BE1">
        <w:rPr>
          <w:rFonts w:ascii="BrownStd Light" w:hAnsi="BrownStd Light"/>
          <w:i/>
        </w:rPr>
        <w:t>Tu</w:t>
      </w:r>
      <w:proofErr w:type="spellEnd"/>
      <w:r w:rsidR="00E14371" w:rsidRPr="00FF4BE1">
        <w:rPr>
          <w:rFonts w:ascii="BrownStd Light" w:hAnsi="BrownStd Light"/>
          <w:i/>
        </w:rPr>
        <w:t xml:space="preserve"> Lou </w:t>
      </w:r>
      <w:r w:rsidR="00E14371" w:rsidRPr="00FF4BE1">
        <w:rPr>
          <w:rFonts w:ascii="BrownStd Light" w:hAnsi="BrownStd Light"/>
        </w:rPr>
        <w:t>in 2013 at the 10</w:t>
      </w:r>
      <w:r w:rsidR="00E14371" w:rsidRPr="00FF4BE1">
        <w:rPr>
          <w:rFonts w:ascii="BrownStd Light" w:hAnsi="BrownStd Light"/>
          <w:vertAlign w:val="superscript"/>
        </w:rPr>
        <w:t>th</w:t>
      </w:r>
      <w:r w:rsidR="00E14371" w:rsidRPr="00FF4BE1">
        <w:rPr>
          <w:rFonts w:ascii="BrownStd Light" w:hAnsi="BrownStd Light"/>
        </w:rPr>
        <w:t xml:space="preserve"> China Arts Festival in 2013. </w:t>
      </w:r>
    </w:p>
    <w:p w:rsidR="00434587" w:rsidRPr="00FF4BE1" w:rsidRDefault="00434587" w:rsidP="00FC141D">
      <w:pPr>
        <w:pStyle w:val="NoSpacing"/>
        <w:jc w:val="both"/>
        <w:rPr>
          <w:rFonts w:ascii="BrownStd Light" w:hAnsi="BrownStd Light"/>
          <w:lang w:val="en-US"/>
        </w:rPr>
      </w:pPr>
    </w:p>
    <w:p w:rsidR="00E14371" w:rsidRPr="00FF4BE1" w:rsidRDefault="00E14371" w:rsidP="00FC141D">
      <w:pPr>
        <w:pStyle w:val="NoSpacing"/>
        <w:jc w:val="both"/>
        <w:rPr>
          <w:rFonts w:ascii="BrownStd Light" w:hAnsi="BrownStd Light"/>
          <w:lang w:val="en-US"/>
        </w:rPr>
      </w:pPr>
      <w:r w:rsidRPr="00FF4BE1">
        <w:rPr>
          <w:rFonts w:ascii="BrownStd Light" w:hAnsi="BrownStd Light"/>
          <w:lang w:val="en-US"/>
        </w:rPr>
        <w:t>Vice President of the Nation</w:t>
      </w:r>
      <w:r w:rsidR="0027292D" w:rsidRPr="00FF4BE1">
        <w:rPr>
          <w:rFonts w:ascii="BrownStd Light" w:hAnsi="BrownStd Light"/>
          <w:lang w:val="en-US"/>
        </w:rPr>
        <w:t xml:space="preserve">al Theatre in China, </w:t>
      </w:r>
      <w:r w:rsidR="0027292D" w:rsidRPr="00FF4BE1">
        <w:rPr>
          <w:rFonts w:ascii="BrownStd Light" w:hAnsi="BrownStd Light" w:hint="eastAsia"/>
          <w:lang w:val="en-US" w:eastAsia="zh-CN"/>
        </w:rPr>
        <w:t xml:space="preserve">ZHA </w:t>
      </w:r>
      <w:proofErr w:type="spellStart"/>
      <w:r w:rsidR="0027292D" w:rsidRPr="00FF4BE1">
        <w:rPr>
          <w:rFonts w:ascii="BrownStd Light" w:hAnsi="BrownStd Light"/>
          <w:lang w:val="en-US"/>
        </w:rPr>
        <w:t>Mingzhe</w:t>
      </w:r>
      <w:proofErr w:type="spellEnd"/>
      <w:r w:rsidRPr="00FF4BE1">
        <w:rPr>
          <w:rFonts w:ascii="BrownStd Light" w:hAnsi="BrownStd Light"/>
          <w:lang w:val="en-US"/>
        </w:rPr>
        <w:t xml:space="preserve"> is one of China’s most accomplished directors. Known for his moving portrayals of </w:t>
      </w:r>
      <w:r w:rsidR="00123CDD" w:rsidRPr="00FF4BE1">
        <w:rPr>
          <w:rFonts w:ascii="BrownStd Light" w:hAnsi="BrownStd Light"/>
          <w:lang w:val="en-US"/>
        </w:rPr>
        <w:t xml:space="preserve">the </w:t>
      </w:r>
      <w:r w:rsidRPr="00FF4BE1">
        <w:rPr>
          <w:rFonts w:ascii="BrownStd Light" w:hAnsi="BrownStd Light"/>
          <w:lang w:val="en-US"/>
        </w:rPr>
        <w:t>ordinary live</w:t>
      </w:r>
      <w:r w:rsidR="0027292D" w:rsidRPr="00FF4BE1">
        <w:rPr>
          <w:rFonts w:ascii="BrownStd Light" w:hAnsi="BrownStd Light"/>
          <w:lang w:val="en-US"/>
        </w:rPr>
        <w:t xml:space="preserve">s of Chinese people, </w:t>
      </w:r>
      <w:r w:rsidR="0027292D" w:rsidRPr="00FF4BE1">
        <w:rPr>
          <w:rFonts w:ascii="BrownStd Light" w:hAnsi="BrownStd Light" w:hint="eastAsia"/>
          <w:lang w:val="en-US" w:eastAsia="zh-CN"/>
        </w:rPr>
        <w:t xml:space="preserve">ZHA </w:t>
      </w:r>
      <w:proofErr w:type="spellStart"/>
      <w:r w:rsidR="0027292D" w:rsidRPr="00FF4BE1">
        <w:rPr>
          <w:rFonts w:ascii="BrownStd Light" w:hAnsi="BrownStd Light"/>
          <w:lang w:val="en-US"/>
        </w:rPr>
        <w:t>Mingzhe</w:t>
      </w:r>
      <w:proofErr w:type="spellEnd"/>
      <w:r w:rsidRPr="00FF4BE1">
        <w:rPr>
          <w:rFonts w:ascii="BrownStd Light" w:hAnsi="BrownStd Light"/>
          <w:lang w:val="en-US"/>
        </w:rPr>
        <w:t xml:space="preserve"> has won many national awards, including “Excellent Director in the New Century” by the Chinese Dramatists Association and the magazine </w:t>
      </w:r>
      <w:r w:rsidRPr="00FF4BE1">
        <w:rPr>
          <w:rFonts w:ascii="BrownStd Light" w:hAnsi="BrownStd Light"/>
          <w:i/>
          <w:lang w:val="en-US"/>
        </w:rPr>
        <w:t>Chinese Theater</w:t>
      </w:r>
      <w:r w:rsidRPr="00FF4BE1">
        <w:rPr>
          <w:rFonts w:ascii="BrownStd Light" w:hAnsi="BrownStd Light"/>
          <w:lang w:val="en-US"/>
        </w:rPr>
        <w:t xml:space="preserve"> in 2005. </w:t>
      </w:r>
    </w:p>
    <w:p w:rsidR="00E14371" w:rsidRPr="00FF4BE1" w:rsidRDefault="00E14371" w:rsidP="00FC141D">
      <w:pPr>
        <w:pStyle w:val="NoSpacing"/>
        <w:jc w:val="both"/>
        <w:rPr>
          <w:rFonts w:ascii="BrownStd Light" w:hAnsi="BrownStd Light"/>
          <w:lang w:val="en-US"/>
        </w:rPr>
      </w:pPr>
    </w:p>
    <w:p w:rsidR="00E14371" w:rsidRPr="00FF4BE1" w:rsidRDefault="0027292D" w:rsidP="00FC141D">
      <w:pPr>
        <w:pStyle w:val="NoSpacing"/>
        <w:jc w:val="both"/>
        <w:rPr>
          <w:rFonts w:ascii="BrownStd Light" w:hAnsi="BrownStd Light"/>
          <w:lang w:val="en-US"/>
        </w:rPr>
      </w:pPr>
      <w:r w:rsidRPr="00FF4BE1">
        <w:rPr>
          <w:rFonts w:ascii="BrownStd Light" w:hAnsi="BrownStd Light" w:hint="eastAsia"/>
          <w:lang w:val="en-US" w:eastAsia="zh-CN"/>
        </w:rPr>
        <w:lastRenderedPageBreak/>
        <w:t xml:space="preserve">ZHANG </w:t>
      </w:r>
      <w:proofErr w:type="spellStart"/>
      <w:r w:rsidRPr="00FF4BE1">
        <w:rPr>
          <w:rFonts w:ascii="BrownStd Light" w:hAnsi="BrownStd Light"/>
          <w:lang w:val="en-US"/>
        </w:rPr>
        <w:t>Guoyong</w:t>
      </w:r>
      <w:proofErr w:type="spellEnd"/>
      <w:r w:rsidR="00123CDD" w:rsidRPr="00FF4BE1">
        <w:rPr>
          <w:rFonts w:ascii="BrownStd Light" w:hAnsi="BrownStd Light"/>
          <w:lang w:val="en-US"/>
        </w:rPr>
        <w:t xml:space="preserve"> is the Principal</w:t>
      </w:r>
      <w:r w:rsidR="00E14371" w:rsidRPr="00FF4BE1">
        <w:rPr>
          <w:rFonts w:ascii="BrownStd Light" w:hAnsi="BrownStd Light"/>
          <w:lang w:val="en-US"/>
        </w:rPr>
        <w:t xml:space="preserve"> Conductor of Shanghai Opera House, Professor and Dean of Conducting at Shanghai Conservatory of Music and Vice Chairman of the China Musicians Association. He has conducted throughout Europe and Asia including with Russian State Orchestra, Russian Ph</w:t>
      </w:r>
      <w:r w:rsidR="00123CDD" w:rsidRPr="00FF4BE1">
        <w:rPr>
          <w:rFonts w:ascii="BrownStd Light" w:hAnsi="BrownStd Light"/>
          <w:lang w:val="en-US"/>
        </w:rPr>
        <w:t xml:space="preserve">ilharmonic, Tokyo Philharmonic and </w:t>
      </w:r>
      <w:r w:rsidR="00E14371" w:rsidRPr="00FF4BE1">
        <w:rPr>
          <w:rFonts w:ascii="BrownStd Light" w:hAnsi="BrownStd Light"/>
          <w:lang w:val="en-US"/>
        </w:rPr>
        <w:t>Hong Kong Philharmonic and is an expert in Russian works, especially the music of Shostakovich. In 2006, he was invited to sit on the jury of the 8</w:t>
      </w:r>
      <w:r w:rsidR="00E14371" w:rsidRPr="00FF4BE1">
        <w:rPr>
          <w:rFonts w:ascii="BrownStd Light" w:hAnsi="BrownStd Light"/>
          <w:vertAlign w:val="superscript"/>
          <w:lang w:val="en-US"/>
        </w:rPr>
        <w:t>th</w:t>
      </w:r>
      <w:r w:rsidR="00E14371" w:rsidRPr="00FF4BE1">
        <w:rPr>
          <w:rFonts w:ascii="BrownStd Light" w:hAnsi="BrownStd Light"/>
          <w:lang w:val="en-US"/>
        </w:rPr>
        <w:t xml:space="preserve"> </w:t>
      </w:r>
      <w:proofErr w:type="spellStart"/>
      <w:r w:rsidR="00E14371" w:rsidRPr="00FF4BE1">
        <w:rPr>
          <w:rFonts w:ascii="BrownStd Light" w:hAnsi="BrownStd Light"/>
          <w:lang w:val="en-US"/>
        </w:rPr>
        <w:t>Cadaques</w:t>
      </w:r>
      <w:proofErr w:type="spellEnd"/>
      <w:r w:rsidR="00E14371" w:rsidRPr="00FF4BE1">
        <w:rPr>
          <w:rFonts w:ascii="BrownStd Light" w:hAnsi="BrownStd Light"/>
          <w:lang w:val="en-US"/>
        </w:rPr>
        <w:t xml:space="preserve"> International Conducting Competition.</w:t>
      </w:r>
    </w:p>
    <w:p w:rsidR="009A11B7" w:rsidRPr="00FF4BE1" w:rsidRDefault="009A11B7" w:rsidP="00FC141D">
      <w:pPr>
        <w:pStyle w:val="NoSpacing"/>
        <w:jc w:val="both"/>
        <w:rPr>
          <w:rFonts w:ascii="BrownStd Light" w:hAnsi="BrownStd Light"/>
          <w:i/>
          <w:szCs w:val="20"/>
        </w:rPr>
      </w:pPr>
    </w:p>
    <w:p w:rsidR="00E14371" w:rsidRPr="00FF4BE1" w:rsidRDefault="00E14371" w:rsidP="00E14371">
      <w:pPr>
        <w:rPr>
          <w:rFonts w:ascii="BrownStd Light" w:hAnsi="BrownStd Light"/>
          <w:szCs w:val="20"/>
        </w:rPr>
      </w:pPr>
      <w:r w:rsidRPr="00FF4BE1">
        <w:rPr>
          <w:rFonts w:ascii="BrownStd Light" w:hAnsi="BrownStd Light"/>
          <w:szCs w:val="20"/>
        </w:rPr>
        <w:t xml:space="preserve">Completing the creative team is set designer </w:t>
      </w:r>
      <w:r w:rsidR="0027292D" w:rsidRPr="00FF4BE1">
        <w:rPr>
          <w:rFonts w:ascii="BrownStd Light" w:hAnsi="BrownStd Light" w:hint="eastAsia"/>
          <w:szCs w:val="20"/>
          <w:lang w:eastAsia="zh-CN"/>
        </w:rPr>
        <w:t xml:space="preserve">LUO </w:t>
      </w:r>
      <w:proofErr w:type="spellStart"/>
      <w:r w:rsidR="0027292D" w:rsidRPr="00FF4BE1">
        <w:rPr>
          <w:rFonts w:ascii="BrownStd Light" w:hAnsi="BrownStd Light"/>
        </w:rPr>
        <w:t>Jiangtao</w:t>
      </w:r>
      <w:proofErr w:type="spellEnd"/>
      <w:r w:rsidR="0027292D" w:rsidRPr="00FF4BE1">
        <w:rPr>
          <w:rFonts w:ascii="BrownStd Light" w:hAnsi="BrownStd Light"/>
        </w:rPr>
        <w:t xml:space="preserve">, costume designer </w:t>
      </w:r>
      <w:r w:rsidR="0027292D" w:rsidRPr="00FF4BE1">
        <w:rPr>
          <w:rFonts w:ascii="BrownStd Light" w:hAnsi="BrownStd Light" w:hint="eastAsia"/>
          <w:lang w:eastAsia="zh-CN"/>
        </w:rPr>
        <w:t xml:space="preserve">MO </w:t>
      </w:r>
      <w:proofErr w:type="spellStart"/>
      <w:r w:rsidR="0027292D" w:rsidRPr="00FF4BE1">
        <w:rPr>
          <w:rFonts w:ascii="BrownStd Light" w:hAnsi="BrownStd Light"/>
        </w:rPr>
        <w:t>Xiaomin</w:t>
      </w:r>
      <w:proofErr w:type="spellEnd"/>
      <w:r w:rsidRPr="00FF4BE1">
        <w:rPr>
          <w:rFonts w:ascii="BrownStd Light" w:hAnsi="BrownStd Light"/>
        </w:rPr>
        <w:t xml:space="preserve"> and l</w:t>
      </w:r>
      <w:r w:rsidR="0027292D" w:rsidRPr="00FF4BE1">
        <w:rPr>
          <w:rFonts w:ascii="BrownStd Light" w:hAnsi="BrownStd Light"/>
        </w:rPr>
        <w:t xml:space="preserve">ighting designer </w:t>
      </w:r>
      <w:r w:rsidR="0027292D" w:rsidRPr="00FF4BE1">
        <w:rPr>
          <w:rFonts w:ascii="BrownStd Light" w:hAnsi="BrownStd Light" w:hint="eastAsia"/>
          <w:lang w:eastAsia="zh-CN"/>
        </w:rPr>
        <w:t xml:space="preserve">ZHANG </w:t>
      </w:r>
      <w:proofErr w:type="spellStart"/>
      <w:r w:rsidR="0027292D" w:rsidRPr="00FF4BE1">
        <w:rPr>
          <w:rFonts w:ascii="BrownStd Light" w:hAnsi="BrownStd Light"/>
        </w:rPr>
        <w:t>Shunchang</w:t>
      </w:r>
      <w:proofErr w:type="spellEnd"/>
      <w:r w:rsidRPr="00FF4BE1">
        <w:rPr>
          <w:rFonts w:ascii="BrownStd Light" w:hAnsi="BrownStd Light"/>
        </w:rPr>
        <w:t>.</w:t>
      </w:r>
      <w:r w:rsidRPr="00FF4BE1">
        <w:t xml:space="preserve"> </w:t>
      </w:r>
    </w:p>
    <w:p w:rsidR="00E14371" w:rsidRPr="00FF4BE1" w:rsidRDefault="00E14371" w:rsidP="00FC141D">
      <w:pPr>
        <w:pStyle w:val="NoSpacing"/>
        <w:jc w:val="both"/>
        <w:rPr>
          <w:rFonts w:ascii="BrownStd Light" w:hAnsi="BrownStd Light"/>
          <w:i/>
          <w:szCs w:val="20"/>
        </w:rPr>
      </w:pPr>
    </w:p>
    <w:p w:rsidR="00FC141D" w:rsidRPr="00FF4BE1" w:rsidRDefault="00FC141D" w:rsidP="00FC141D">
      <w:pPr>
        <w:pStyle w:val="NoSpacing"/>
        <w:jc w:val="both"/>
        <w:rPr>
          <w:rFonts w:ascii="BrownStd Light" w:hAnsi="BrownStd Light"/>
          <w:szCs w:val="20"/>
        </w:rPr>
      </w:pPr>
      <w:r w:rsidRPr="00FF4BE1">
        <w:rPr>
          <w:rFonts w:ascii="BrownStd Light" w:hAnsi="BrownStd Light"/>
          <w:i/>
          <w:szCs w:val="20"/>
        </w:rPr>
        <w:t>Thunderstorm</w:t>
      </w:r>
      <w:r w:rsidR="006A61D5" w:rsidRPr="00FF4BE1">
        <w:rPr>
          <w:rFonts w:ascii="BrownStd Light" w:hAnsi="BrownStd Light"/>
          <w:i/>
          <w:szCs w:val="20"/>
        </w:rPr>
        <w:t xml:space="preserve"> </w:t>
      </w:r>
      <w:r w:rsidR="00C37438" w:rsidRPr="00FF4BE1">
        <w:rPr>
          <w:rFonts w:ascii="BrownStd Light" w:hAnsi="BrownStd Light"/>
          <w:szCs w:val="20"/>
        </w:rPr>
        <w:t xml:space="preserve">opens at the London Coliseum on </w:t>
      </w:r>
      <w:r w:rsidR="006E0975" w:rsidRPr="00FF4BE1">
        <w:rPr>
          <w:rFonts w:ascii="BrownStd Light" w:hAnsi="BrownStd Light"/>
          <w:szCs w:val="20"/>
        </w:rPr>
        <w:t>Thursday 11 August</w:t>
      </w:r>
      <w:r w:rsidR="00C37438" w:rsidRPr="00FF4BE1">
        <w:rPr>
          <w:rFonts w:ascii="BrownStd Light" w:hAnsi="BrownStd Light"/>
          <w:szCs w:val="20"/>
        </w:rPr>
        <w:t xml:space="preserve"> 201</w:t>
      </w:r>
      <w:r w:rsidR="00E21BAA" w:rsidRPr="00FF4BE1">
        <w:rPr>
          <w:rFonts w:ascii="BrownStd Light" w:hAnsi="BrownStd Light"/>
          <w:szCs w:val="20"/>
        </w:rPr>
        <w:t>6</w:t>
      </w:r>
      <w:r w:rsidR="00C37438" w:rsidRPr="00FF4BE1">
        <w:rPr>
          <w:rFonts w:ascii="BrownStd Light" w:hAnsi="BrownStd Light"/>
          <w:szCs w:val="20"/>
        </w:rPr>
        <w:t xml:space="preserve"> for </w:t>
      </w:r>
      <w:r w:rsidR="00123CDD" w:rsidRPr="00FF4BE1">
        <w:rPr>
          <w:rFonts w:ascii="BrownStd Light" w:hAnsi="BrownStd Light"/>
          <w:szCs w:val="20"/>
        </w:rPr>
        <w:t>four</w:t>
      </w:r>
      <w:r w:rsidR="00BC7A24" w:rsidRPr="00FF4BE1">
        <w:rPr>
          <w:rFonts w:ascii="BrownStd Light" w:hAnsi="BrownStd Light"/>
          <w:szCs w:val="20"/>
        </w:rPr>
        <w:t xml:space="preserve"> </w:t>
      </w:r>
      <w:r w:rsidR="00C37438" w:rsidRPr="00FF4BE1">
        <w:rPr>
          <w:rFonts w:ascii="BrownStd Light" w:hAnsi="BrownStd Light"/>
          <w:szCs w:val="20"/>
        </w:rPr>
        <w:t xml:space="preserve">performances </w:t>
      </w:r>
      <w:r w:rsidR="006E0975" w:rsidRPr="00FF4BE1">
        <w:rPr>
          <w:rFonts w:ascii="BrownStd Light" w:hAnsi="BrownStd Light"/>
          <w:szCs w:val="20"/>
        </w:rPr>
        <w:t>– 11, 12, 13 August at 7.30pm, 14 August at 3.00pm</w:t>
      </w:r>
    </w:p>
    <w:p w:rsidR="00FC141D" w:rsidRPr="00FF4BE1" w:rsidRDefault="00FC141D" w:rsidP="00FC141D">
      <w:pPr>
        <w:pStyle w:val="NoSpacing"/>
        <w:jc w:val="both"/>
        <w:rPr>
          <w:rFonts w:ascii="BrownStd Light" w:hAnsi="BrownStd Light"/>
          <w:szCs w:val="20"/>
        </w:rPr>
      </w:pPr>
    </w:p>
    <w:p w:rsidR="002975A9" w:rsidRPr="00FF4BE1" w:rsidRDefault="00275F5D" w:rsidP="00FC141D">
      <w:pPr>
        <w:pStyle w:val="NoSpacing"/>
        <w:jc w:val="both"/>
        <w:rPr>
          <w:rFonts w:ascii="BrownStd Light" w:hAnsi="BrownStd Light"/>
          <w:szCs w:val="20"/>
        </w:rPr>
      </w:pPr>
      <w:r w:rsidRPr="00FF4BE1">
        <w:rPr>
          <w:rFonts w:ascii="BrownStd Light" w:hAnsi="BrownStd Light"/>
          <w:szCs w:val="20"/>
        </w:rPr>
        <w:t xml:space="preserve">Tickets for </w:t>
      </w:r>
      <w:r w:rsidRPr="00FF4BE1">
        <w:rPr>
          <w:rFonts w:ascii="BrownStd Light" w:hAnsi="BrownStd Light"/>
          <w:i/>
          <w:szCs w:val="20"/>
        </w:rPr>
        <w:t>Thunderstorm</w:t>
      </w:r>
      <w:r w:rsidRPr="00FF4BE1">
        <w:rPr>
          <w:rFonts w:ascii="BrownStd Light" w:hAnsi="BrownStd Light"/>
          <w:szCs w:val="20"/>
        </w:rPr>
        <w:t xml:space="preserve"> are available from </w:t>
      </w:r>
      <w:r w:rsidR="006E0975" w:rsidRPr="00FF4BE1">
        <w:rPr>
          <w:rFonts w:ascii="BrownStd Light" w:hAnsi="BrownStd Light"/>
          <w:szCs w:val="20"/>
        </w:rPr>
        <w:t>£5</w:t>
      </w:r>
      <w:r w:rsidRPr="00FF4BE1">
        <w:rPr>
          <w:rFonts w:ascii="BrownStd Light" w:hAnsi="BrownStd Light"/>
          <w:szCs w:val="20"/>
        </w:rPr>
        <w:t xml:space="preserve"> - £65 at </w:t>
      </w:r>
      <w:hyperlink r:id="rId8" w:history="1">
        <w:r w:rsidRPr="00FF4BE1">
          <w:rPr>
            <w:rStyle w:val="Hyperlink"/>
            <w:rFonts w:ascii="BrownStd Light" w:hAnsi="BrownStd Light"/>
            <w:szCs w:val="20"/>
          </w:rPr>
          <w:t>www.eno.org</w:t>
        </w:r>
      </w:hyperlink>
      <w:r w:rsidRPr="00FF4BE1">
        <w:rPr>
          <w:rFonts w:ascii="BrownStd Light" w:hAnsi="BrownStd Light"/>
          <w:szCs w:val="20"/>
        </w:rPr>
        <w:t xml:space="preserve"> / 020 7245 9300</w:t>
      </w:r>
    </w:p>
    <w:p w:rsidR="006E0975" w:rsidRPr="00FF4BE1" w:rsidRDefault="006E0975" w:rsidP="00FC141D">
      <w:pPr>
        <w:pStyle w:val="NoSpacing"/>
        <w:jc w:val="both"/>
        <w:rPr>
          <w:rFonts w:ascii="BrownStd Light" w:hAnsi="BrownStd Light"/>
          <w:szCs w:val="20"/>
        </w:rPr>
      </w:pPr>
    </w:p>
    <w:p w:rsidR="00F556F9" w:rsidRPr="00FF4BE1" w:rsidRDefault="00C37438" w:rsidP="00FC141D">
      <w:pPr>
        <w:pStyle w:val="NoSpacing"/>
        <w:jc w:val="both"/>
        <w:rPr>
          <w:rFonts w:ascii="BrownStd Light" w:hAnsi="BrownStd Light"/>
          <w:szCs w:val="20"/>
        </w:rPr>
      </w:pPr>
      <w:r w:rsidRPr="00FF4BE1">
        <w:rPr>
          <w:rFonts w:ascii="BrownStd Light" w:hAnsi="BrownStd Light"/>
          <w:szCs w:val="20"/>
        </w:rPr>
        <w:t>–</w:t>
      </w:r>
      <w:proofErr w:type="gramStart"/>
      <w:r w:rsidRPr="00FF4BE1">
        <w:rPr>
          <w:rFonts w:ascii="BrownStd Light" w:hAnsi="BrownStd Light"/>
          <w:szCs w:val="20"/>
        </w:rPr>
        <w:t>ends</w:t>
      </w:r>
      <w:proofErr w:type="gramEnd"/>
      <w:r w:rsidRPr="00FF4BE1">
        <w:rPr>
          <w:rFonts w:ascii="BrownStd Light" w:hAnsi="BrownStd Light"/>
          <w:szCs w:val="20"/>
        </w:rPr>
        <w:t>–</w:t>
      </w:r>
    </w:p>
    <w:p w:rsidR="00F556F9" w:rsidRPr="00FF4BE1" w:rsidRDefault="00F556F9" w:rsidP="00FC141D">
      <w:pPr>
        <w:pStyle w:val="NoSpacing"/>
        <w:jc w:val="both"/>
        <w:rPr>
          <w:rFonts w:ascii="BrownStd Light" w:hAnsi="BrownStd Light"/>
          <w:szCs w:val="20"/>
        </w:rPr>
      </w:pPr>
    </w:p>
    <w:p w:rsidR="00F556F9" w:rsidRPr="00FF4BE1" w:rsidRDefault="00C37438" w:rsidP="00FC141D">
      <w:pPr>
        <w:pStyle w:val="NoSpacing"/>
        <w:jc w:val="both"/>
        <w:rPr>
          <w:rFonts w:ascii="BrownStd Light" w:hAnsi="BrownStd Light"/>
          <w:b/>
          <w:bCs/>
          <w:szCs w:val="20"/>
        </w:rPr>
      </w:pPr>
      <w:r w:rsidRPr="00FF4BE1">
        <w:rPr>
          <w:rFonts w:ascii="BrownStd Light" w:hAnsi="BrownStd Light"/>
          <w:b/>
          <w:bCs/>
          <w:szCs w:val="20"/>
        </w:rPr>
        <w:t>Notes to Editors:</w:t>
      </w:r>
    </w:p>
    <w:p w:rsidR="00F2377C" w:rsidRPr="00FF4BE1" w:rsidRDefault="00F2377C" w:rsidP="00FC141D">
      <w:pPr>
        <w:pStyle w:val="NoSpacing"/>
        <w:jc w:val="both"/>
        <w:rPr>
          <w:rFonts w:ascii="BrownStd Light" w:hAnsi="BrownStd Light"/>
          <w:b/>
          <w:bCs/>
          <w:szCs w:val="20"/>
        </w:rPr>
      </w:pPr>
    </w:p>
    <w:p w:rsidR="00F2377C" w:rsidRPr="00FF4BE1" w:rsidRDefault="002975A9" w:rsidP="00FC141D">
      <w:pPr>
        <w:pStyle w:val="NoSpacing"/>
        <w:jc w:val="both"/>
        <w:rPr>
          <w:rFonts w:ascii="BrownStd Light" w:hAnsi="BrownStd Light"/>
          <w:bCs/>
          <w:szCs w:val="20"/>
        </w:rPr>
      </w:pPr>
      <w:r w:rsidRPr="00FF4BE1">
        <w:rPr>
          <w:rFonts w:ascii="BrownStd Light" w:hAnsi="BrownStd Light"/>
          <w:b/>
          <w:bCs/>
          <w:szCs w:val="20"/>
        </w:rPr>
        <w:t>Shanghai Opera</w:t>
      </w:r>
      <w:r w:rsidR="00E14371" w:rsidRPr="00FF4BE1">
        <w:rPr>
          <w:rFonts w:ascii="BrownStd Light" w:hAnsi="BrownStd Light"/>
          <w:b/>
          <w:bCs/>
          <w:szCs w:val="20"/>
        </w:rPr>
        <w:t xml:space="preserve"> </w:t>
      </w:r>
      <w:r w:rsidR="0027292D" w:rsidRPr="00FF4BE1">
        <w:rPr>
          <w:rFonts w:ascii="BrownStd Light" w:hAnsi="BrownStd Light" w:hint="eastAsia"/>
          <w:b/>
          <w:bCs/>
          <w:szCs w:val="20"/>
          <w:lang w:eastAsia="zh-CN"/>
        </w:rPr>
        <w:t xml:space="preserve">House </w:t>
      </w:r>
      <w:r w:rsidR="00E14371" w:rsidRPr="00FF4BE1">
        <w:rPr>
          <w:rFonts w:ascii="BrownStd Light" w:hAnsi="BrownStd Light"/>
          <w:bCs/>
          <w:szCs w:val="20"/>
        </w:rPr>
        <w:t xml:space="preserve">was established in 1956 following its predecessor, the </w:t>
      </w:r>
      <w:proofErr w:type="spellStart"/>
      <w:r w:rsidR="00E14371" w:rsidRPr="00FF4BE1">
        <w:rPr>
          <w:rFonts w:ascii="BrownStd Light" w:hAnsi="BrownStd Light"/>
          <w:bCs/>
          <w:szCs w:val="20"/>
        </w:rPr>
        <w:t>Xin</w:t>
      </w:r>
      <w:proofErr w:type="spellEnd"/>
      <w:r w:rsidR="00E14371" w:rsidRPr="00FF4BE1">
        <w:rPr>
          <w:rFonts w:ascii="BrownStd Light" w:hAnsi="BrownStd Light"/>
          <w:bCs/>
          <w:szCs w:val="20"/>
        </w:rPr>
        <w:t xml:space="preserve">-an Ensemble, which was established in 1935. It is one of the best known and most influential performing groups in China and performs new Chinese works alongside productions of classic Western and Chinese operas. Shanghai Opera tours throughout China and also co-produces work with some of the world’s most famous opera houses. In 2008, Shanghai Opera </w:t>
      </w:r>
      <w:r w:rsidR="0027292D" w:rsidRPr="00FF4BE1">
        <w:rPr>
          <w:rFonts w:ascii="BrownStd Light" w:hAnsi="BrownStd Light" w:hint="eastAsia"/>
          <w:bCs/>
          <w:szCs w:val="20"/>
          <w:lang w:eastAsia="zh-CN"/>
        </w:rPr>
        <w:t xml:space="preserve">House </w:t>
      </w:r>
      <w:r w:rsidR="00E14371" w:rsidRPr="00FF4BE1">
        <w:rPr>
          <w:rFonts w:ascii="BrownStd Light" w:hAnsi="BrownStd Light"/>
          <w:bCs/>
          <w:szCs w:val="20"/>
        </w:rPr>
        <w:t xml:space="preserve">performed at the famous </w:t>
      </w:r>
      <w:proofErr w:type="spellStart"/>
      <w:r w:rsidR="00E14371" w:rsidRPr="00FF4BE1">
        <w:rPr>
          <w:rFonts w:ascii="BrownStd Light" w:hAnsi="BrownStd Light"/>
          <w:bCs/>
          <w:szCs w:val="20"/>
        </w:rPr>
        <w:t>Savonlinna</w:t>
      </w:r>
      <w:proofErr w:type="spellEnd"/>
      <w:r w:rsidR="00E14371" w:rsidRPr="00FF4BE1">
        <w:rPr>
          <w:rFonts w:ascii="BrownStd Light" w:hAnsi="BrownStd Light"/>
          <w:bCs/>
          <w:szCs w:val="20"/>
        </w:rPr>
        <w:t xml:space="preserve"> Opera Festival in Finland and at </w:t>
      </w:r>
      <w:proofErr w:type="spellStart"/>
      <w:r w:rsidR="00E14371" w:rsidRPr="00FF4BE1">
        <w:rPr>
          <w:rFonts w:ascii="BrownStd Light" w:hAnsi="BrownStd Light"/>
          <w:bCs/>
          <w:szCs w:val="20"/>
        </w:rPr>
        <w:t>Dalhala</w:t>
      </w:r>
      <w:proofErr w:type="spellEnd"/>
      <w:r w:rsidR="00E14371" w:rsidRPr="00FF4BE1">
        <w:rPr>
          <w:rFonts w:ascii="BrownStd Light" w:hAnsi="BrownStd Light"/>
          <w:bCs/>
          <w:szCs w:val="20"/>
        </w:rPr>
        <w:t xml:space="preserve"> AB in Sweden. Shanghai Opera </w:t>
      </w:r>
      <w:r w:rsidR="0027292D" w:rsidRPr="00FF4BE1">
        <w:rPr>
          <w:rFonts w:ascii="BrownStd Light" w:hAnsi="BrownStd Light" w:hint="eastAsia"/>
          <w:bCs/>
          <w:szCs w:val="20"/>
          <w:lang w:eastAsia="zh-CN"/>
        </w:rPr>
        <w:t>H</w:t>
      </w:r>
      <w:r w:rsidR="0027292D" w:rsidRPr="00FF4BE1">
        <w:rPr>
          <w:rFonts w:ascii="BrownStd Light" w:hAnsi="BrownStd Light"/>
          <w:bCs/>
          <w:szCs w:val="20"/>
          <w:lang w:eastAsia="zh-CN"/>
        </w:rPr>
        <w:t>o</w:t>
      </w:r>
      <w:r w:rsidR="0027292D" w:rsidRPr="00FF4BE1">
        <w:rPr>
          <w:rFonts w:ascii="BrownStd Light" w:hAnsi="BrownStd Light" w:hint="eastAsia"/>
          <w:bCs/>
          <w:szCs w:val="20"/>
          <w:lang w:eastAsia="zh-CN"/>
        </w:rPr>
        <w:t xml:space="preserve">use </w:t>
      </w:r>
      <w:r w:rsidR="00E14371" w:rsidRPr="00FF4BE1">
        <w:rPr>
          <w:rFonts w:ascii="BrownStd Light" w:hAnsi="BrownStd Light"/>
          <w:bCs/>
          <w:szCs w:val="20"/>
        </w:rPr>
        <w:t xml:space="preserve">regularly attracts the world’s greatest conductors and singers, including </w:t>
      </w:r>
      <w:proofErr w:type="spellStart"/>
      <w:r w:rsidR="00E14371" w:rsidRPr="00FF4BE1">
        <w:rPr>
          <w:rFonts w:ascii="BrownStd Light" w:hAnsi="BrownStd Light"/>
          <w:bCs/>
          <w:szCs w:val="20"/>
        </w:rPr>
        <w:t>Lorin</w:t>
      </w:r>
      <w:proofErr w:type="spellEnd"/>
      <w:r w:rsidR="00E14371" w:rsidRPr="00FF4BE1">
        <w:rPr>
          <w:rFonts w:ascii="BrownStd Light" w:hAnsi="BrownStd Light"/>
          <w:bCs/>
          <w:szCs w:val="20"/>
        </w:rPr>
        <w:t xml:space="preserve"> </w:t>
      </w:r>
      <w:proofErr w:type="spellStart"/>
      <w:r w:rsidR="00E14371" w:rsidRPr="00FF4BE1">
        <w:rPr>
          <w:rFonts w:ascii="BrownStd Light" w:hAnsi="BrownStd Light"/>
          <w:bCs/>
          <w:szCs w:val="20"/>
        </w:rPr>
        <w:t>Maazel</w:t>
      </w:r>
      <w:proofErr w:type="spellEnd"/>
      <w:r w:rsidR="00E14371" w:rsidRPr="00FF4BE1">
        <w:rPr>
          <w:rFonts w:ascii="BrownStd Light" w:hAnsi="BrownStd Light"/>
          <w:bCs/>
          <w:szCs w:val="20"/>
        </w:rPr>
        <w:t xml:space="preserve">, Daniel Oren, </w:t>
      </w:r>
      <w:proofErr w:type="spellStart"/>
      <w:r w:rsidR="00E14371" w:rsidRPr="00FF4BE1">
        <w:rPr>
          <w:rFonts w:ascii="BrownStd Light" w:hAnsi="BrownStd Light"/>
          <w:bCs/>
          <w:szCs w:val="20"/>
        </w:rPr>
        <w:t>Luciano</w:t>
      </w:r>
      <w:proofErr w:type="spellEnd"/>
      <w:r w:rsidR="00E14371" w:rsidRPr="00FF4BE1">
        <w:rPr>
          <w:rFonts w:ascii="BrownStd Light" w:hAnsi="BrownStd Light"/>
          <w:bCs/>
          <w:szCs w:val="20"/>
        </w:rPr>
        <w:t xml:space="preserve"> Pavarotti, </w:t>
      </w:r>
      <w:proofErr w:type="spellStart"/>
      <w:r w:rsidR="00E14371" w:rsidRPr="00FF4BE1">
        <w:rPr>
          <w:rFonts w:ascii="BrownStd Light" w:hAnsi="BrownStd Light"/>
          <w:bCs/>
          <w:szCs w:val="20"/>
        </w:rPr>
        <w:t>Placido</w:t>
      </w:r>
      <w:proofErr w:type="spellEnd"/>
      <w:r w:rsidR="00E14371" w:rsidRPr="00FF4BE1">
        <w:rPr>
          <w:rFonts w:ascii="BrownStd Light" w:hAnsi="BrownStd Light"/>
          <w:bCs/>
          <w:szCs w:val="20"/>
        </w:rPr>
        <w:t xml:space="preserve"> Domingo and José Carreras. </w:t>
      </w:r>
    </w:p>
    <w:p w:rsidR="002975A9" w:rsidRPr="00FF4BE1" w:rsidRDefault="002975A9" w:rsidP="00FC141D">
      <w:pPr>
        <w:pStyle w:val="NoSpacing"/>
        <w:jc w:val="both"/>
        <w:rPr>
          <w:rFonts w:ascii="BrownStd Light" w:hAnsi="BrownStd Light"/>
          <w:bCs/>
          <w:szCs w:val="20"/>
        </w:rPr>
      </w:pPr>
    </w:p>
    <w:p w:rsidR="002975A9" w:rsidRPr="00FF4BE1" w:rsidRDefault="009F19FD" w:rsidP="00FC141D">
      <w:pPr>
        <w:pStyle w:val="NoSpacing"/>
        <w:jc w:val="both"/>
        <w:rPr>
          <w:rFonts w:ascii="BrownStd Light" w:hAnsi="BrownStd Light"/>
          <w:bCs/>
          <w:szCs w:val="20"/>
        </w:rPr>
      </w:pPr>
      <w:r w:rsidRPr="00FF4BE1">
        <w:rPr>
          <w:rFonts w:ascii="BrownStd Light" w:hAnsi="BrownStd Light"/>
          <w:bCs/>
          <w:szCs w:val="20"/>
        </w:rPr>
        <w:t xml:space="preserve">The </w:t>
      </w:r>
      <w:r w:rsidR="002975A9" w:rsidRPr="00FF4BE1">
        <w:rPr>
          <w:rFonts w:ascii="BrownStd Light" w:hAnsi="BrownStd Light"/>
          <w:b/>
          <w:bCs/>
          <w:szCs w:val="20"/>
        </w:rPr>
        <w:t>London Coliseum</w:t>
      </w:r>
      <w:r w:rsidRPr="00FF4BE1">
        <w:rPr>
          <w:rFonts w:ascii="BrownStd Light" w:hAnsi="BrownStd Light"/>
          <w:b/>
          <w:bCs/>
          <w:szCs w:val="20"/>
        </w:rPr>
        <w:t xml:space="preserve"> </w:t>
      </w:r>
      <w:r w:rsidRPr="00FF4BE1">
        <w:rPr>
          <w:rFonts w:ascii="BrownStd Light" w:hAnsi="BrownStd Light"/>
          <w:bCs/>
          <w:szCs w:val="20"/>
        </w:rPr>
        <w:t>is the West End’s largest and most spectacular theatre, wit</w:t>
      </w:r>
      <w:r w:rsidR="00CC0339" w:rsidRPr="00FF4BE1">
        <w:rPr>
          <w:rFonts w:ascii="BrownStd Light" w:hAnsi="BrownStd Light"/>
          <w:bCs/>
          <w:szCs w:val="20"/>
        </w:rPr>
        <w:t xml:space="preserve">h 2,359 seats. Built in 1904, the London Coliseum was designed for Sir Oswald Stoll by Frank </w:t>
      </w:r>
      <w:proofErr w:type="spellStart"/>
      <w:r w:rsidR="00CC0339" w:rsidRPr="00FF4BE1">
        <w:rPr>
          <w:rFonts w:ascii="BrownStd Light" w:hAnsi="BrownStd Light"/>
          <w:bCs/>
          <w:szCs w:val="20"/>
        </w:rPr>
        <w:t>Matcham</w:t>
      </w:r>
      <w:proofErr w:type="spellEnd"/>
      <w:r w:rsidR="00CC0339" w:rsidRPr="00FF4BE1">
        <w:rPr>
          <w:rFonts w:ascii="BrownStd Light" w:hAnsi="BrownStd Light"/>
          <w:bCs/>
          <w:szCs w:val="20"/>
        </w:rPr>
        <w:t xml:space="preserve">, the leading theatre architect of his day. Their vision was to create the largest and most impressive ‘people’s palace of entertainment’ in London. Today, the London Coliseum attracts over 400,000 audience members per year and is the home of </w:t>
      </w:r>
      <w:r w:rsidR="00CC0339" w:rsidRPr="00FF4BE1">
        <w:rPr>
          <w:rFonts w:ascii="BrownStd Light" w:hAnsi="BrownStd Light"/>
          <w:b/>
          <w:bCs/>
          <w:szCs w:val="20"/>
        </w:rPr>
        <w:t>English National Opera</w:t>
      </w:r>
      <w:r w:rsidR="00CC0339" w:rsidRPr="00FF4BE1">
        <w:rPr>
          <w:rFonts w:ascii="BrownStd Light" w:hAnsi="BrownStd Light"/>
          <w:bCs/>
          <w:szCs w:val="20"/>
        </w:rPr>
        <w:t xml:space="preserve">. Other regular visiting companies to the London Coliseum include English National Ballet and Birmingham Royal Ballet. The London Coliseum is the host venue of the British Fashion Awards. </w:t>
      </w:r>
    </w:p>
    <w:p w:rsidR="00E14371" w:rsidRPr="00FF4BE1" w:rsidRDefault="00E14371" w:rsidP="00FC141D">
      <w:pPr>
        <w:pStyle w:val="NoSpacing"/>
        <w:jc w:val="both"/>
        <w:rPr>
          <w:rFonts w:ascii="BrownStd Light" w:hAnsi="BrownStd Light"/>
          <w:bCs/>
          <w:szCs w:val="20"/>
        </w:rPr>
      </w:pPr>
    </w:p>
    <w:p w:rsidR="00E14371" w:rsidRPr="00FF4BE1" w:rsidRDefault="00E14371" w:rsidP="00FC141D">
      <w:pPr>
        <w:pStyle w:val="NoSpacing"/>
        <w:jc w:val="both"/>
        <w:rPr>
          <w:rFonts w:ascii="BrownStd Light" w:hAnsi="BrownStd Light"/>
          <w:b/>
          <w:bCs/>
          <w:szCs w:val="20"/>
        </w:rPr>
      </w:pPr>
      <w:r w:rsidRPr="00FF4BE1">
        <w:rPr>
          <w:rFonts w:ascii="BrownStd Light" w:hAnsi="BrownStd Light"/>
          <w:b/>
          <w:bCs/>
          <w:szCs w:val="20"/>
        </w:rPr>
        <w:t>Cast</w:t>
      </w:r>
    </w:p>
    <w:p w:rsidR="00E14371" w:rsidRPr="00FF4BE1" w:rsidRDefault="00E14371" w:rsidP="00FC141D">
      <w:pPr>
        <w:pStyle w:val="NoSpacing"/>
        <w:jc w:val="both"/>
        <w:rPr>
          <w:rFonts w:ascii="BrownStd Light" w:hAnsi="BrownStd Light"/>
          <w:b/>
          <w:bCs/>
          <w:szCs w:val="20"/>
        </w:rPr>
      </w:pPr>
    </w:p>
    <w:p w:rsidR="00E14371" w:rsidRPr="00FF4BE1" w:rsidRDefault="00E14371" w:rsidP="00E14371">
      <w:pPr>
        <w:rPr>
          <w:b/>
        </w:rPr>
        <w:sectPr w:rsidR="00E14371" w:rsidRPr="00FF4BE1" w:rsidSect="00FC141D">
          <w:headerReference w:type="default" r:id="rId9"/>
          <w:footerReference w:type="default" r:id="rId10"/>
          <w:pgSz w:w="11906" w:h="16838"/>
          <w:pgMar w:top="1440" w:right="1080" w:bottom="1440" w:left="1080" w:header="708" w:footer="708" w:gutter="0"/>
          <w:cols w:sep="1" w:space="708"/>
          <w:docGrid w:linePitch="360"/>
        </w:sectPr>
      </w:pPr>
    </w:p>
    <w:p w:rsidR="00E14371" w:rsidRPr="00FF4BE1" w:rsidRDefault="00E14371" w:rsidP="00E14371">
      <w:pPr>
        <w:rPr>
          <w:rFonts w:ascii="BrownStd Light" w:hAnsi="BrownStd Light"/>
          <w:b/>
        </w:rPr>
      </w:pPr>
      <w:r w:rsidRPr="00FF4BE1">
        <w:rPr>
          <w:rFonts w:ascii="BrownStd Light" w:hAnsi="BrownStd Light"/>
          <w:b/>
        </w:rPr>
        <w:lastRenderedPageBreak/>
        <w:t>Cast A</w:t>
      </w:r>
    </w:p>
    <w:p w:rsidR="00E14371" w:rsidRPr="00FF4BE1" w:rsidRDefault="0027292D" w:rsidP="00E14371">
      <w:pPr>
        <w:rPr>
          <w:rFonts w:ascii="BrownStd Light" w:hAnsi="BrownStd Light"/>
        </w:rPr>
      </w:pPr>
      <w:proofErr w:type="spellStart"/>
      <w:r w:rsidRPr="00FF4BE1">
        <w:rPr>
          <w:rFonts w:ascii="BrownStd Light" w:hAnsi="BrownStd Light"/>
        </w:rPr>
        <w:t>Fan</w:t>
      </w:r>
      <w:r w:rsidRPr="00FF4BE1">
        <w:rPr>
          <w:rFonts w:ascii="BrownStd Light" w:hAnsi="BrownStd Light" w:hint="eastAsia"/>
          <w:lang w:eastAsia="zh-CN"/>
        </w:rPr>
        <w:t>y</w:t>
      </w:r>
      <w:r w:rsidR="00E14371" w:rsidRPr="00FF4BE1">
        <w:rPr>
          <w:rFonts w:ascii="BrownStd Light" w:hAnsi="BrownStd Light"/>
        </w:rPr>
        <w:t>i</w:t>
      </w:r>
      <w:proofErr w:type="spellEnd"/>
      <w:r w:rsidRPr="00FF4BE1">
        <w:rPr>
          <w:rFonts w:ascii="BrownStd Light" w:hAnsi="BrownStd Light"/>
        </w:rPr>
        <w:t xml:space="preserve"> - </w:t>
      </w:r>
      <w:r w:rsidRPr="00FF4BE1">
        <w:rPr>
          <w:rFonts w:ascii="BrownStd Light" w:hAnsi="BrownStd Light" w:hint="eastAsia"/>
          <w:lang w:eastAsia="zh-CN"/>
        </w:rPr>
        <w:t>XU</w:t>
      </w:r>
      <w:r w:rsidR="00E14371" w:rsidRPr="00FF4BE1">
        <w:rPr>
          <w:rFonts w:ascii="BrownStd Light" w:hAnsi="BrownStd Light"/>
        </w:rPr>
        <w:t xml:space="preserve"> </w:t>
      </w:r>
      <w:proofErr w:type="spellStart"/>
      <w:r w:rsidR="00E14371" w:rsidRPr="00FF4BE1">
        <w:rPr>
          <w:rFonts w:ascii="BrownStd Light" w:hAnsi="BrownStd Light"/>
        </w:rPr>
        <w:t>Xiaoying</w:t>
      </w:r>
      <w:proofErr w:type="spellEnd"/>
    </w:p>
    <w:p w:rsidR="00E14371" w:rsidRPr="00FF4BE1" w:rsidRDefault="003A0BFE" w:rsidP="00E14371">
      <w:pPr>
        <w:rPr>
          <w:rFonts w:ascii="BrownStd Light" w:hAnsi="BrownStd Light"/>
        </w:rPr>
      </w:pPr>
      <w:r w:rsidRPr="00FF4BE1">
        <w:rPr>
          <w:rFonts w:ascii="BrownStd Light" w:hAnsi="BrownStd Light"/>
        </w:rPr>
        <w:t>Z</w:t>
      </w:r>
      <w:r w:rsidRPr="00FF4BE1">
        <w:rPr>
          <w:rFonts w:ascii="BrownStd Light" w:hAnsi="BrownStd Light" w:hint="eastAsia"/>
          <w:lang w:eastAsia="zh-CN"/>
        </w:rPr>
        <w:t>HOU</w:t>
      </w:r>
      <w:r w:rsidR="00E14371" w:rsidRPr="00FF4BE1">
        <w:rPr>
          <w:rFonts w:ascii="BrownStd Light" w:hAnsi="BrownStd Light"/>
        </w:rPr>
        <w:t xml:space="preserve"> Ping</w:t>
      </w:r>
      <w:r w:rsidRPr="00FF4BE1">
        <w:rPr>
          <w:rFonts w:ascii="BrownStd Light" w:hAnsi="BrownStd Light"/>
        </w:rPr>
        <w:t xml:space="preserve"> - H</w:t>
      </w:r>
      <w:r w:rsidRPr="00FF4BE1">
        <w:rPr>
          <w:rFonts w:ascii="BrownStd Light" w:hAnsi="BrownStd Light" w:hint="eastAsia"/>
          <w:lang w:eastAsia="zh-CN"/>
        </w:rPr>
        <w:t>AN</w:t>
      </w:r>
      <w:r w:rsidR="00E14371" w:rsidRPr="00FF4BE1">
        <w:rPr>
          <w:rFonts w:ascii="BrownStd Light" w:hAnsi="BrownStd Light"/>
        </w:rPr>
        <w:t xml:space="preserve"> </w:t>
      </w:r>
      <w:proofErr w:type="spellStart"/>
      <w:r w:rsidR="00E14371" w:rsidRPr="00FF4BE1">
        <w:rPr>
          <w:rFonts w:ascii="BrownStd Light" w:hAnsi="BrownStd Light"/>
        </w:rPr>
        <w:t>Peng</w:t>
      </w:r>
      <w:proofErr w:type="spellEnd"/>
    </w:p>
    <w:p w:rsidR="00E14371" w:rsidRPr="00FF4BE1" w:rsidRDefault="003A0BFE" w:rsidP="00E14371">
      <w:pPr>
        <w:rPr>
          <w:rFonts w:ascii="BrownStd Light" w:hAnsi="BrownStd Light"/>
        </w:rPr>
      </w:pPr>
      <w:r w:rsidRPr="00FF4BE1">
        <w:rPr>
          <w:rFonts w:ascii="BrownStd Light" w:hAnsi="BrownStd Light"/>
        </w:rPr>
        <w:t>Z</w:t>
      </w:r>
      <w:r w:rsidRPr="00FF4BE1">
        <w:rPr>
          <w:rFonts w:ascii="BrownStd Light" w:hAnsi="BrownStd Light" w:hint="eastAsia"/>
          <w:lang w:eastAsia="zh-CN"/>
        </w:rPr>
        <w:t>HOU</w:t>
      </w:r>
      <w:r w:rsidR="00E14371" w:rsidRPr="00FF4BE1">
        <w:rPr>
          <w:rFonts w:ascii="BrownStd Light" w:hAnsi="BrownStd Light"/>
        </w:rPr>
        <w:t xml:space="preserve"> </w:t>
      </w:r>
      <w:proofErr w:type="spellStart"/>
      <w:r w:rsidR="00E14371" w:rsidRPr="00FF4BE1">
        <w:rPr>
          <w:rFonts w:ascii="BrownStd Light" w:hAnsi="BrownStd Light"/>
        </w:rPr>
        <w:t>Puyuan</w:t>
      </w:r>
      <w:proofErr w:type="spellEnd"/>
      <w:r w:rsidRPr="00FF4BE1">
        <w:rPr>
          <w:rFonts w:ascii="BrownStd Light" w:hAnsi="BrownStd Light"/>
        </w:rPr>
        <w:t xml:space="preserve"> - Z</w:t>
      </w:r>
      <w:r w:rsidRPr="00FF4BE1">
        <w:rPr>
          <w:rFonts w:ascii="BrownStd Light" w:hAnsi="BrownStd Light" w:hint="eastAsia"/>
          <w:lang w:eastAsia="zh-CN"/>
        </w:rPr>
        <w:t>HANG</w:t>
      </w:r>
      <w:r w:rsidR="00E14371" w:rsidRPr="00FF4BE1">
        <w:rPr>
          <w:rFonts w:ascii="BrownStd Light" w:hAnsi="BrownStd Light"/>
        </w:rPr>
        <w:t xml:space="preserve"> </w:t>
      </w:r>
      <w:proofErr w:type="spellStart"/>
      <w:r w:rsidR="00E14371" w:rsidRPr="00FF4BE1">
        <w:rPr>
          <w:rFonts w:ascii="BrownStd Light" w:hAnsi="BrownStd Light"/>
        </w:rPr>
        <w:t>Jianlu</w:t>
      </w:r>
      <w:proofErr w:type="spellEnd"/>
    </w:p>
    <w:p w:rsidR="00E14371" w:rsidRPr="00FF4BE1" w:rsidRDefault="003A0BFE" w:rsidP="00E14371">
      <w:pPr>
        <w:rPr>
          <w:rFonts w:ascii="BrownStd Light" w:hAnsi="BrownStd Light"/>
        </w:rPr>
      </w:pPr>
      <w:proofErr w:type="spellStart"/>
      <w:r w:rsidRPr="00FF4BE1">
        <w:rPr>
          <w:rFonts w:ascii="BrownStd Light" w:hAnsi="BrownStd Light"/>
        </w:rPr>
        <w:t>Sifeng</w:t>
      </w:r>
      <w:proofErr w:type="spellEnd"/>
      <w:r w:rsidRPr="00FF4BE1">
        <w:rPr>
          <w:rFonts w:ascii="BrownStd Light" w:hAnsi="BrownStd Light"/>
        </w:rPr>
        <w:t xml:space="preserve"> - J</w:t>
      </w:r>
      <w:r w:rsidRPr="00FF4BE1">
        <w:rPr>
          <w:rFonts w:ascii="BrownStd Light" w:hAnsi="BrownStd Light" w:hint="eastAsia"/>
          <w:lang w:eastAsia="zh-CN"/>
        </w:rPr>
        <w:t>I</w:t>
      </w:r>
      <w:r w:rsidR="00E14371" w:rsidRPr="00FF4BE1">
        <w:rPr>
          <w:rFonts w:ascii="BrownStd Light" w:hAnsi="BrownStd Light"/>
        </w:rPr>
        <w:t xml:space="preserve"> </w:t>
      </w:r>
      <w:proofErr w:type="spellStart"/>
      <w:r w:rsidR="00E14371" w:rsidRPr="00FF4BE1">
        <w:rPr>
          <w:rFonts w:ascii="BrownStd Light" w:hAnsi="BrownStd Light"/>
        </w:rPr>
        <w:t>Yunhui</w:t>
      </w:r>
      <w:proofErr w:type="spellEnd"/>
    </w:p>
    <w:p w:rsidR="00E14371" w:rsidRPr="00FF4BE1" w:rsidRDefault="003A0BFE" w:rsidP="00E14371">
      <w:pPr>
        <w:rPr>
          <w:rFonts w:ascii="BrownStd Light" w:hAnsi="BrownStd Light"/>
        </w:rPr>
      </w:pPr>
      <w:r w:rsidRPr="00FF4BE1">
        <w:rPr>
          <w:rFonts w:ascii="BrownStd Light" w:hAnsi="BrownStd Light"/>
        </w:rPr>
        <w:t>Z</w:t>
      </w:r>
      <w:r w:rsidRPr="00FF4BE1">
        <w:rPr>
          <w:rFonts w:ascii="BrownStd Light" w:hAnsi="BrownStd Light" w:hint="eastAsia"/>
          <w:lang w:eastAsia="zh-CN"/>
        </w:rPr>
        <w:t>HOU</w:t>
      </w:r>
      <w:r w:rsidR="00E14371" w:rsidRPr="00FF4BE1">
        <w:rPr>
          <w:rFonts w:ascii="BrownStd Light" w:hAnsi="BrownStd Light"/>
        </w:rPr>
        <w:t xml:space="preserve"> Chong</w:t>
      </w:r>
      <w:r w:rsidRPr="00FF4BE1">
        <w:rPr>
          <w:rFonts w:ascii="BrownStd Light" w:hAnsi="BrownStd Light"/>
        </w:rPr>
        <w:t xml:space="preserve"> - Z</w:t>
      </w:r>
      <w:r w:rsidRPr="00FF4BE1">
        <w:rPr>
          <w:rFonts w:ascii="BrownStd Light" w:hAnsi="BrownStd Light" w:hint="eastAsia"/>
          <w:lang w:eastAsia="zh-CN"/>
        </w:rPr>
        <w:t>HANG</w:t>
      </w:r>
      <w:r w:rsidR="00E14371" w:rsidRPr="00FF4BE1">
        <w:rPr>
          <w:rFonts w:ascii="BrownStd Light" w:hAnsi="BrownStd Light"/>
        </w:rPr>
        <w:t xml:space="preserve"> </w:t>
      </w:r>
      <w:proofErr w:type="spellStart"/>
      <w:r w:rsidR="00E14371" w:rsidRPr="00FF4BE1">
        <w:rPr>
          <w:rFonts w:ascii="BrownStd Light" w:hAnsi="BrownStd Light"/>
        </w:rPr>
        <w:t>Fantao</w:t>
      </w:r>
      <w:proofErr w:type="spellEnd"/>
    </w:p>
    <w:p w:rsidR="00E14371" w:rsidRPr="00FF4BE1" w:rsidRDefault="003A0BFE" w:rsidP="00E14371">
      <w:pPr>
        <w:rPr>
          <w:rFonts w:ascii="BrownStd Light" w:hAnsi="BrownStd Light"/>
        </w:rPr>
      </w:pPr>
      <w:proofErr w:type="spellStart"/>
      <w:r w:rsidRPr="00FF4BE1">
        <w:rPr>
          <w:rFonts w:ascii="BrownStd Light" w:hAnsi="BrownStd Light"/>
        </w:rPr>
        <w:t>Shiping</w:t>
      </w:r>
      <w:proofErr w:type="spellEnd"/>
      <w:r w:rsidRPr="00FF4BE1">
        <w:rPr>
          <w:rFonts w:ascii="BrownStd Light" w:hAnsi="BrownStd Light"/>
        </w:rPr>
        <w:t xml:space="preserve"> - L</w:t>
      </w:r>
      <w:r w:rsidRPr="00FF4BE1">
        <w:rPr>
          <w:rFonts w:ascii="BrownStd Light" w:hAnsi="BrownStd Light" w:hint="eastAsia"/>
          <w:lang w:eastAsia="zh-CN"/>
        </w:rPr>
        <w:t>I</w:t>
      </w:r>
      <w:r w:rsidR="00E14371" w:rsidRPr="00FF4BE1">
        <w:rPr>
          <w:rFonts w:ascii="BrownStd Light" w:hAnsi="BrownStd Light"/>
        </w:rPr>
        <w:t xml:space="preserve"> Na</w:t>
      </w:r>
    </w:p>
    <w:p w:rsidR="00E14371" w:rsidRPr="00FF4BE1" w:rsidRDefault="00E14371" w:rsidP="00E14371">
      <w:pPr>
        <w:rPr>
          <w:rFonts w:ascii="BrownStd Light" w:hAnsi="BrownStd Light"/>
        </w:rPr>
      </w:pPr>
    </w:p>
    <w:p w:rsidR="00E14371" w:rsidRPr="00FF4BE1" w:rsidRDefault="00E14371" w:rsidP="00E14371">
      <w:pPr>
        <w:rPr>
          <w:rFonts w:ascii="BrownStd Light" w:hAnsi="BrownStd Light"/>
          <w:b/>
        </w:rPr>
      </w:pPr>
      <w:r w:rsidRPr="00FF4BE1">
        <w:rPr>
          <w:rFonts w:ascii="BrownStd Light" w:hAnsi="BrownStd Light"/>
          <w:b/>
        </w:rPr>
        <w:lastRenderedPageBreak/>
        <w:t>Cast B</w:t>
      </w:r>
    </w:p>
    <w:p w:rsidR="00E14371" w:rsidRPr="00FF4BE1" w:rsidRDefault="003A0BFE" w:rsidP="00E14371">
      <w:pPr>
        <w:rPr>
          <w:rFonts w:ascii="BrownStd Light" w:hAnsi="BrownStd Light"/>
        </w:rPr>
      </w:pPr>
      <w:proofErr w:type="spellStart"/>
      <w:r w:rsidRPr="00FF4BE1">
        <w:rPr>
          <w:rFonts w:ascii="BrownStd Light" w:hAnsi="BrownStd Light"/>
        </w:rPr>
        <w:t>Fan</w:t>
      </w:r>
      <w:r w:rsidRPr="00FF4BE1">
        <w:rPr>
          <w:rFonts w:ascii="BrownStd Light" w:hAnsi="BrownStd Light" w:hint="eastAsia"/>
          <w:lang w:eastAsia="zh-CN"/>
        </w:rPr>
        <w:t>y</w:t>
      </w:r>
      <w:r w:rsidR="00E14371" w:rsidRPr="00FF4BE1">
        <w:rPr>
          <w:rFonts w:ascii="BrownStd Light" w:hAnsi="BrownStd Light"/>
        </w:rPr>
        <w:t>i</w:t>
      </w:r>
      <w:proofErr w:type="spellEnd"/>
      <w:r w:rsidRPr="00FF4BE1">
        <w:rPr>
          <w:rFonts w:ascii="BrownStd Light" w:hAnsi="BrownStd Light"/>
        </w:rPr>
        <w:t xml:space="preserve"> - S</w:t>
      </w:r>
      <w:r w:rsidRPr="00FF4BE1">
        <w:rPr>
          <w:rFonts w:ascii="BrownStd Light" w:hAnsi="BrownStd Light" w:hint="eastAsia"/>
          <w:lang w:eastAsia="zh-CN"/>
        </w:rPr>
        <w:t>ONG</w:t>
      </w:r>
      <w:r w:rsidR="00E14371" w:rsidRPr="00FF4BE1">
        <w:rPr>
          <w:rFonts w:ascii="BrownStd Light" w:hAnsi="BrownStd Light"/>
        </w:rPr>
        <w:t xml:space="preserve"> </w:t>
      </w:r>
      <w:proofErr w:type="spellStart"/>
      <w:r w:rsidR="00E14371" w:rsidRPr="00FF4BE1">
        <w:rPr>
          <w:rFonts w:ascii="BrownStd Light" w:hAnsi="BrownStd Light"/>
        </w:rPr>
        <w:t>Qian</w:t>
      </w:r>
      <w:proofErr w:type="spellEnd"/>
    </w:p>
    <w:p w:rsidR="00E14371" w:rsidRPr="00FF4BE1" w:rsidRDefault="003A0BFE" w:rsidP="00E14371">
      <w:pPr>
        <w:rPr>
          <w:rFonts w:ascii="BrownStd Light" w:hAnsi="BrownStd Light"/>
        </w:rPr>
      </w:pPr>
      <w:r w:rsidRPr="00FF4BE1">
        <w:rPr>
          <w:rFonts w:ascii="BrownStd Light" w:hAnsi="BrownStd Light"/>
        </w:rPr>
        <w:t>Z</w:t>
      </w:r>
      <w:r w:rsidRPr="00FF4BE1">
        <w:rPr>
          <w:rFonts w:ascii="BrownStd Light" w:hAnsi="BrownStd Light" w:hint="eastAsia"/>
          <w:lang w:eastAsia="zh-CN"/>
        </w:rPr>
        <w:t>HOU</w:t>
      </w:r>
      <w:r w:rsidRPr="00FF4BE1">
        <w:rPr>
          <w:rFonts w:ascii="BrownStd Light" w:hAnsi="BrownStd Light"/>
        </w:rPr>
        <w:t xml:space="preserve"> Ping - Y</w:t>
      </w:r>
      <w:r w:rsidRPr="00FF4BE1">
        <w:rPr>
          <w:rFonts w:ascii="BrownStd Light" w:hAnsi="BrownStd Light" w:hint="eastAsia"/>
          <w:lang w:eastAsia="zh-CN"/>
        </w:rPr>
        <w:t>U</w:t>
      </w:r>
      <w:r w:rsidR="00E14371" w:rsidRPr="00FF4BE1">
        <w:rPr>
          <w:rFonts w:ascii="BrownStd Light" w:hAnsi="BrownStd Light"/>
        </w:rPr>
        <w:t xml:space="preserve"> </w:t>
      </w:r>
      <w:proofErr w:type="spellStart"/>
      <w:r w:rsidR="00E14371" w:rsidRPr="00FF4BE1">
        <w:rPr>
          <w:rFonts w:ascii="BrownStd Light" w:hAnsi="BrownStd Light"/>
        </w:rPr>
        <w:t>Haolei</w:t>
      </w:r>
      <w:proofErr w:type="spellEnd"/>
    </w:p>
    <w:p w:rsidR="00E14371" w:rsidRPr="00FF4BE1" w:rsidRDefault="003A0BFE" w:rsidP="00E14371">
      <w:pPr>
        <w:rPr>
          <w:rFonts w:ascii="BrownStd Light" w:hAnsi="BrownStd Light"/>
        </w:rPr>
      </w:pPr>
      <w:r w:rsidRPr="00FF4BE1">
        <w:rPr>
          <w:rFonts w:ascii="BrownStd Light" w:hAnsi="BrownStd Light"/>
        </w:rPr>
        <w:t>Z</w:t>
      </w:r>
      <w:r w:rsidRPr="00FF4BE1">
        <w:rPr>
          <w:rFonts w:ascii="BrownStd Light" w:hAnsi="BrownStd Light" w:hint="eastAsia"/>
          <w:lang w:eastAsia="zh-CN"/>
        </w:rPr>
        <w:t>HOU</w:t>
      </w:r>
      <w:r w:rsidR="00E14371" w:rsidRPr="00FF4BE1">
        <w:rPr>
          <w:rFonts w:ascii="BrownStd Light" w:hAnsi="BrownStd Light"/>
        </w:rPr>
        <w:t xml:space="preserve"> </w:t>
      </w:r>
      <w:proofErr w:type="spellStart"/>
      <w:r w:rsidR="00E14371" w:rsidRPr="00FF4BE1">
        <w:rPr>
          <w:rFonts w:ascii="BrownStd Light" w:hAnsi="BrownStd Light"/>
        </w:rPr>
        <w:t>Puyuan</w:t>
      </w:r>
      <w:proofErr w:type="spellEnd"/>
      <w:r w:rsidRPr="00FF4BE1">
        <w:rPr>
          <w:rFonts w:ascii="BrownStd Light" w:hAnsi="BrownStd Light"/>
        </w:rPr>
        <w:t xml:space="preserve"> - Y</w:t>
      </w:r>
      <w:r w:rsidRPr="00FF4BE1">
        <w:rPr>
          <w:rFonts w:ascii="BrownStd Light" w:hAnsi="BrownStd Light" w:hint="eastAsia"/>
          <w:lang w:eastAsia="zh-CN"/>
        </w:rPr>
        <w:t>U</w:t>
      </w:r>
      <w:r w:rsidR="00E14371" w:rsidRPr="00FF4BE1">
        <w:rPr>
          <w:rFonts w:ascii="BrownStd Light" w:hAnsi="BrownStd Light"/>
        </w:rPr>
        <w:t xml:space="preserve"> Yang</w:t>
      </w:r>
    </w:p>
    <w:p w:rsidR="00E14371" w:rsidRPr="00FF4BE1" w:rsidRDefault="003A0BFE" w:rsidP="00E14371">
      <w:pPr>
        <w:rPr>
          <w:rFonts w:ascii="BrownStd Light" w:hAnsi="BrownStd Light"/>
        </w:rPr>
      </w:pPr>
      <w:proofErr w:type="spellStart"/>
      <w:r w:rsidRPr="00FF4BE1">
        <w:rPr>
          <w:rFonts w:ascii="BrownStd Light" w:hAnsi="BrownStd Light"/>
        </w:rPr>
        <w:t>Sifeng</w:t>
      </w:r>
      <w:proofErr w:type="spellEnd"/>
      <w:r w:rsidRPr="00FF4BE1">
        <w:rPr>
          <w:rFonts w:ascii="BrownStd Light" w:hAnsi="BrownStd Light"/>
        </w:rPr>
        <w:t xml:space="preserve"> - W</w:t>
      </w:r>
      <w:r w:rsidRPr="00FF4BE1">
        <w:rPr>
          <w:rFonts w:ascii="BrownStd Light" w:hAnsi="BrownStd Light" w:hint="eastAsia"/>
          <w:lang w:eastAsia="zh-CN"/>
        </w:rPr>
        <w:t>U</w:t>
      </w:r>
      <w:r w:rsidR="00E14371" w:rsidRPr="00FF4BE1">
        <w:rPr>
          <w:rFonts w:ascii="BrownStd Light" w:hAnsi="BrownStd Light"/>
        </w:rPr>
        <w:t xml:space="preserve"> Wanting</w:t>
      </w:r>
    </w:p>
    <w:p w:rsidR="00E14371" w:rsidRPr="00FF4BE1" w:rsidRDefault="003A0BFE" w:rsidP="00E14371">
      <w:pPr>
        <w:rPr>
          <w:rFonts w:ascii="BrownStd Light" w:hAnsi="BrownStd Light"/>
        </w:rPr>
      </w:pPr>
      <w:r w:rsidRPr="00FF4BE1">
        <w:rPr>
          <w:rFonts w:ascii="BrownStd Light" w:hAnsi="BrownStd Light"/>
        </w:rPr>
        <w:t>Z</w:t>
      </w:r>
      <w:r w:rsidRPr="00FF4BE1">
        <w:rPr>
          <w:rFonts w:ascii="BrownStd Light" w:hAnsi="BrownStd Light" w:hint="eastAsia"/>
          <w:lang w:eastAsia="zh-CN"/>
        </w:rPr>
        <w:t>HOU</w:t>
      </w:r>
      <w:r w:rsidR="00E14371" w:rsidRPr="00FF4BE1">
        <w:rPr>
          <w:rFonts w:ascii="BrownStd Light" w:hAnsi="BrownStd Light"/>
        </w:rPr>
        <w:t xml:space="preserve"> Chong</w:t>
      </w:r>
      <w:r w:rsidRPr="00FF4BE1">
        <w:rPr>
          <w:rFonts w:ascii="BrownStd Light" w:hAnsi="BrownStd Light"/>
        </w:rPr>
        <w:t xml:space="preserve"> - L</w:t>
      </w:r>
      <w:r w:rsidRPr="00FF4BE1">
        <w:rPr>
          <w:rFonts w:ascii="BrownStd Light" w:hAnsi="BrownStd Light" w:hint="eastAsia"/>
          <w:lang w:eastAsia="zh-CN"/>
        </w:rPr>
        <w:t>I</w:t>
      </w:r>
      <w:r w:rsidR="00E14371" w:rsidRPr="00FF4BE1">
        <w:rPr>
          <w:rFonts w:ascii="BrownStd Light" w:hAnsi="BrownStd Light"/>
        </w:rPr>
        <w:t xml:space="preserve"> </w:t>
      </w:r>
      <w:proofErr w:type="spellStart"/>
      <w:r w:rsidR="00E14371" w:rsidRPr="00FF4BE1">
        <w:rPr>
          <w:rFonts w:ascii="BrownStd Light" w:hAnsi="BrownStd Light"/>
        </w:rPr>
        <w:t>Xinyu</w:t>
      </w:r>
      <w:proofErr w:type="spellEnd"/>
    </w:p>
    <w:p w:rsidR="00E14371" w:rsidRPr="00E14371" w:rsidRDefault="003A0BFE" w:rsidP="00E14371">
      <w:pPr>
        <w:rPr>
          <w:rFonts w:ascii="BrownStd Light" w:hAnsi="BrownStd Light"/>
        </w:rPr>
      </w:pPr>
      <w:proofErr w:type="spellStart"/>
      <w:r w:rsidRPr="00FF4BE1">
        <w:rPr>
          <w:rFonts w:ascii="BrownStd Light" w:hAnsi="BrownStd Light"/>
        </w:rPr>
        <w:t>Shiping</w:t>
      </w:r>
      <w:proofErr w:type="spellEnd"/>
      <w:r w:rsidRPr="00FF4BE1">
        <w:rPr>
          <w:rFonts w:ascii="BrownStd Light" w:hAnsi="BrownStd Light"/>
        </w:rPr>
        <w:t xml:space="preserve"> - J</w:t>
      </w:r>
      <w:r w:rsidRPr="00FF4BE1">
        <w:rPr>
          <w:rFonts w:ascii="BrownStd Light" w:hAnsi="BrownStd Light" w:hint="eastAsia"/>
          <w:lang w:eastAsia="zh-CN"/>
        </w:rPr>
        <w:t>IA</w:t>
      </w:r>
      <w:r w:rsidR="00E14371" w:rsidRPr="00FF4BE1">
        <w:rPr>
          <w:rFonts w:ascii="BrownStd Light" w:hAnsi="BrownStd Light"/>
        </w:rPr>
        <w:t xml:space="preserve"> </w:t>
      </w:r>
      <w:proofErr w:type="spellStart"/>
      <w:r w:rsidR="00E14371" w:rsidRPr="00FF4BE1">
        <w:rPr>
          <w:rFonts w:ascii="BrownStd Light" w:hAnsi="BrownStd Light"/>
        </w:rPr>
        <w:t>Wenxuan</w:t>
      </w:r>
      <w:proofErr w:type="spellEnd"/>
    </w:p>
    <w:p w:rsidR="00E14371" w:rsidRDefault="00E14371" w:rsidP="00E14371">
      <w:pPr>
        <w:rPr>
          <w:b/>
        </w:rPr>
        <w:sectPr w:rsidR="00E14371" w:rsidSect="00E14371">
          <w:type w:val="continuous"/>
          <w:pgSz w:w="11906" w:h="16838"/>
          <w:pgMar w:top="1440" w:right="1080" w:bottom="1440" w:left="1080" w:header="708" w:footer="708" w:gutter="0"/>
          <w:cols w:num="2" w:sep="1" w:space="708"/>
          <w:docGrid w:linePitch="360"/>
        </w:sectPr>
      </w:pPr>
    </w:p>
    <w:p w:rsidR="00E14371" w:rsidRPr="00E14371" w:rsidRDefault="00E14371" w:rsidP="00FC141D">
      <w:pPr>
        <w:pStyle w:val="NoSpacing"/>
        <w:jc w:val="both"/>
        <w:rPr>
          <w:rFonts w:ascii="BrownStd Light" w:hAnsi="BrownStd Light"/>
          <w:b/>
          <w:bCs/>
          <w:szCs w:val="20"/>
        </w:rPr>
      </w:pPr>
    </w:p>
    <w:sectPr w:rsidR="00E14371" w:rsidRPr="00E14371" w:rsidSect="00E14371">
      <w:type w:val="continuous"/>
      <w:pgSz w:w="11906" w:h="16838"/>
      <w:pgMar w:top="1440" w:right="1080" w:bottom="1440" w:left="1080" w:header="708" w:footer="708" w:gutter="0"/>
      <w:cols w:sep="1"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9ED" w:rsidRDefault="002959ED" w:rsidP="00A101C5">
      <w:r>
        <w:separator/>
      </w:r>
    </w:p>
  </w:endnote>
  <w:endnote w:type="continuationSeparator" w:id="1">
    <w:p w:rsidR="002959ED" w:rsidRDefault="002959ED" w:rsidP="00A101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wnStd Light">
    <w:altName w:val="Courier New"/>
    <w:panose1 w:val="00010400010101010101"/>
    <w:charset w:val="00"/>
    <w:family w:val="modern"/>
    <w:notTrueType/>
    <w:pitch w:val="variable"/>
    <w:sig w:usb0="800000AF" w:usb1="4000206B"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9ED" w:rsidRDefault="002959ED" w:rsidP="00FA0B6A">
    <w:pPr>
      <w:pStyle w:val="Footer"/>
      <w:rPr>
        <w:rFonts w:ascii="BrownStd Light" w:hAnsi="BrownStd Light"/>
        <w:b/>
        <w:bCs/>
        <w:sz w:val="18"/>
        <w:szCs w:val="18"/>
        <w:u w:val="single"/>
      </w:rPr>
    </w:pPr>
    <w:r w:rsidRPr="00D80613">
      <w:rPr>
        <w:rFonts w:ascii="BrownStd Light" w:hAnsi="BrownStd Light"/>
        <w:b/>
        <w:bCs/>
        <w:sz w:val="18"/>
        <w:szCs w:val="18"/>
        <w:u w:val="single"/>
      </w:rPr>
      <w:t>For further press information please contact:</w:t>
    </w:r>
  </w:p>
  <w:p w:rsidR="002959ED" w:rsidRPr="00195A2D" w:rsidRDefault="002959ED" w:rsidP="00FA0B6A">
    <w:pPr>
      <w:pStyle w:val="Footer"/>
      <w:rPr>
        <w:rFonts w:ascii="BrownStd Light" w:hAnsi="BrownStd Light"/>
        <w:b/>
        <w:bCs/>
        <w:sz w:val="20"/>
        <w:szCs w:val="20"/>
        <w:u w:val="single"/>
      </w:rPr>
    </w:pPr>
  </w:p>
  <w:p w:rsidR="002959ED" w:rsidRPr="00195A2D" w:rsidRDefault="002959ED" w:rsidP="001C472D">
    <w:pPr>
      <w:pStyle w:val="Footer"/>
      <w:rPr>
        <w:rFonts w:ascii="BrownStd Light" w:hAnsi="BrownStd Light"/>
        <w:b/>
        <w:bCs/>
        <w:sz w:val="20"/>
        <w:szCs w:val="20"/>
      </w:rPr>
    </w:pPr>
    <w:r w:rsidRPr="00195A2D">
      <w:rPr>
        <w:rFonts w:ascii="BrownStd Light" w:hAnsi="BrownStd Light"/>
        <w:b/>
        <w:bCs/>
        <w:sz w:val="20"/>
        <w:szCs w:val="20"/>
      </w:rPr>
      <w:t>Sara Parsons</w:t>
    </w:r>
  </w:p>
  <w:p w:rsidR="002959ED" w:rsidRPr="00195A2D" w:rsidRDefault="002959ED" w:rsidP="00FA0B6A">
    <w:pPr>
      <w:pStyle w:val="Footer"/>
      <w:rPr>
        <w:rFonts w:ascii="BrownStd Light" w:hAnsi="BrownStd Light"/>
        <w:sz w:val="20"/>
        <w:szCs w:val="20"/>
      </w:rPr>
    </w:pPr>
    <w:r w:rsidRPr="00195A2D">
      <w:rPr>
        <w:rFonts w:ascii="BrownStd Light" w:hAnsi="BrownStd Light"/>
        <w:sz w:val="20"/>
        <w:szCs w:val="20"/>
      </w:rPr>
      <w:t>Press Officer</w:t>
    </w:r>
  </w:p>
  <w:p w:rsidR="002959ED" w:rsidRPr="00195A2D" w:rsidRDefault="002959ED" w:rsidP="00FA0B6A">
    <w:pPr>
      <w:pStyle w:val="Footer"/>
      <w:rPr>
        <w:rFonts w:ascii="BrownStd Light" w:hAnsi="BrownStd Light"/>
        <w:sz w:val="20"/>
        <w:szCs w:val="20"/>
      </w:rPr>
    </w:pPr>
    <w:r w:rsidRPr="00195A2D">
      <w:rPr>
        <w:rFonts w:ascii="BrownStd Light" w:hAnsi="BrownStd Light"/>
        <w:sz w:val="20"/>
        <w:szCs w:val="20"/>
      </w:rPr>
      <w:t>020 7845 9433</w:t>
    </w:r>
  </w:p>
  <w:p w:rsidR="002959ED" w:rsidRPr="00195A2D" w:rsidRDefault="002959ED" w:rsidP="00FA0B6A">
    <w:pPr>
      <w:pStyle w:val="Footer"/>
      <w:rPr>
        <w:sz w:val="20"/>
        <w:szCs w:val="20"/>
      </w:rPr>
    </w:pPr>
    <w:hyperlink r:id="rId1" w:history="1">
      <w:r w:rsidRPr="00195A2D">
        <w:rPr>
          <w:rStyle w:val="Hyperlink"/>
          <w:rFonts w:ascii="BrownStd Light" w:hAnsi="BrownStd Light"/>
          <w:sz w:val="20"/>
          <w:szCs w:val="20"/>
        </w:rPr>
        <w:t>sparsons@eno.org</w:t>
      </w:r>
    </w:hyperlink>
    <w:r w:rsidRPr="00195A2D">
      <w:rPr>
        <w:sz w:val="20"/>
        <w:szCs w:val="20"/>
      </w:rPr>
      <w:t xml:space="preserve">  </w:t>
    </w:r>
  </w:p>
  <w:p w:rsidR="002959ED" w:rsidRDefault="002959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9ED" w:rsidRDefault="002959ED" w:rsidP="00A101C5">
      <w:r>
        <w:separator/>
      </w:r>
    </w:p>
  </w:footnote>
  <w:footnote w:type="continuationSeparator" w:id="1">
    <w:p w:rsidR="002959ED" w:rsidRDefault="002959ED" w:rsidP="00A101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9ED" w:rsidRPr="00B90CFE" w:rsidRDefault="002959ED" w:rsidP="008F31EF">
    <w:pPr>
      <w:pStyle w:val="Header"/>
      <w:tabs>
        <w:tab w:val="clear" w:pos="4513"/>
        <w:tab w:val="clear" w:pos="9026"/>
        <w:tab w:val="left" w:pos="9510"/>
      </w:tabs>
      <w:rPr>
        <w:rFonts w:ascii="BrownStd Light" w:hAnsi="BrownStd Light" w:cs="Arial"/>
        <w:color w:val="808080"/>
        <w:sz w:val="28"/>
      </w:rPr>
    </w:pPr>
    <w:r>
      <w:rPr>
        <w:rFonts w:ascii="BrownStd Light" w:hAnsi="BrownStd Light" w:cs="Arial"/>
        <w:noProof/>
        <w:color w:val="808080"/>
        <w:sz w:val="28"/>
        <w:lang w:eastAsia="en-GB"/>
      </w:rPr>
      <w:drawing>
        <wp:anchor distT="0" distB="0" distL="114300" distR="114300" simplePos="0" relativeHeight="251658240" behindDoc="1" locked="0" layoutInCell="1" allowOverlap="1">
          <wp:simplePos x="0" y="0"/>
          <wp:positionH relativeFrom="column">
            <wp:posOffset>3698240</wp:posOffset>
          </wp:positionH>
          <wp:positionV relativeFrom="paragraph">
            <wp:posOffset>-219075</wp:posOffset>
          </wp:positionV>
          <wp:extent cx="2724150" cy="834390"/>
          <wp:effectExtent l="19050" t="0" r="0" b="0"/>
          <wp:wrapTight wrapText="bothSides">
            <wp:wrapPolygon edited="0">
              <wp:start x="-151" y="0"/>
              <wp:lineTo x="-151" y="21205"/>
              <wp:lineTo x="21600" y="21205"/>
              <wp:lineTo x="21600" y="0"/>
              <wp:lineTo x="-151" y="0"/>
            </wp:wrapPolygon>
          </wp:wrapTight>
          <wp:docPr id="1" name="Picture 0" descr="LC_WEB_AD_PRIMARY_STRIP_REG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_WEB_AD_PRIMARY_STRIP_REG_WHITE.png"/>
                  <pic:cNvPicPr/>
                </pic:nvPicPr>
                <pic:blipFill>
                  <a:blip r:embed="rId1"/>
                  <a:stretch>
                    <a:fillRect/>
                  </a:stretch>
                </pic:blipFill>
                <pic:spPr>
                  <a:xfrm>
                    <a:off x="0" y="0"/>
                    <a:ext cx="2724150" cy="834390"/>
                  </a:xfrm>
                  <a:prstGeom prst="rect">
                    <a:avLst/>
                  </a:prstGeom>
                </pic:spPr>
              </pic:pic>
            </a:graphicData>
          </a:graphic>
        </wp:anchor>
      </w:drawing>
    </w:r>
    <w:r w:rsidRPr="00B90CFE">
      <w:rPr>
        <w:rFonts w:ascii="BrownStd Light" w:hAnsi="BrownStd Light" w:cs="Arial"/>
        <w:color w:val="808080"/>
        <w:sz w:val="28"/>
      </w:rPr>
      <w:t>PRESS RELEASE</w:t>
    </w:r>
    <w:r w:rsidRPr="00B90CFE">
      <w:rPr>
        <w:rFonts w:ascii="BrownStd Light" w:hAnsi="BrownStd Light" w:cs="Arial"/>
        <w:color w:val="808080"/>
        <w:sz w:val="28"/>
      </w:rPr>
      <w:tab/>
    </w:r>
  </w:p>
  <w:p w:rsidR="002959ED" w:rsidRDefault="002959ED" w:rsidP="008F31EF">
    <w:pPr>
      <w:pStyle w:val="Header"/>
    </w:pPr>
  </w:p>
  <w:p w:rsidR="002959ED" w:rsidRDefault="002959ED">
    <w:pPr>
      <w:pStyle w:val="Header"/>
    </w:pPr>
  </w:p>
  <w:p w:rsidR="002959ED" w:rsidRDefault="002959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17661"/>
    <w:multiLevelType w:val="hybridMultilevel"/>
    <w:tmpl w:val="C6DEE04C"/>
    <w:lvl w:ilvl="0" w:tplc="CD68C192">
      <w:start w:val="1"/>
      <w:numFmt w:val="bullet"/>
      <w:lvlText w:val=""/>
      <w:lvlJc w:val="left"/>
      <w:pPr>
        <w:ind w:left="771" w:hanging="360"/>
      </w:pPr>
      <w:rPr>
        <w:rFonts w:ascii="Symbol" w:hAnsi="Symbol"/>
      </w:rPr>
    </w:lvl>
    <w:lvl w:ilvl="1" w:tplc="93B062EE">
      <w:start w:val="1"/>
      <w:numFmt w:val="bullet"/>
      <w:lvlText w:val="o"/>
      <w:lvlJc w:val="left"/>
      <w:pPr>
        <w:ind w:left="1491" w:hanging="360"/>
      </w:pPr>
      <w:rPr>
        <w:rFonts w:ascii="Courier New" w:hAnsi="Courier New"/>
      </w:rPr>
    </w:lvl>
    <w:lvl w:ilvl="2" w:tplc="B5DC566E">
      <w:start w:val="1"/>
      <w:numFmt w:val="bullet"/>
      <w:lvlText w:val=""/>
      <w:lvlJc w:val="left"/>
      <w:pPr>
        <w:ind w:left="2211" w:hanging="360"/>
      </w:pPr>
      <w:rPr>
        <w:rFonts w:ascii="Wingdings" w:hAnsi="Wingdings"/>
      </w:rPr>
    </w:lvl>
    <w:lvl w:ilvl="3" w:tplc="45007B1E">
      <w:start w:val="1"/>
      <w:numFmt w:val="bullet"/>
      <w:lvlText w:val=""/>
      <w:lvlJc w:val="left"/>
      <w:pPr>
        <w:ind w:left="2931" w:hanging="360"/>
      </w:pPr>
      <w:rPr>
        <w:rFonts w:ascii="Symbol" w:hAnsi="Symbol"/>
      </w:rPr>
    </w:lvl>
    <w:lvl w:ilvl="4" w:tplc="C776B244">
      <w:start w:val="1"/>
      <w:numFmt w:val="bullet"/>
      <w:lvlText w:val="o"/>
      <w:lvlJc w:val="left"/>
      <w:pPr>
        <w:ind w:left="3651" w:hanging="360"/>
      </w:pPr>
      <w:rPr>
        <w:rFonts w:ascii="Courier New" w:hAnsi="Courier New"/>
      </w:rPr>
    </w:lvl>
    <w:lvl w:ilvl="5" w:tplc="902C857A">
      <w:start w:val="1"/>
      <w:numFmt w:val="bullet"/>
      <w:lvlText w:val=""/>
      <w:lvlJc w:val="left"/>
      <w:pPr>
        <w:ind w:left="4371" w:hanging="360"/>
      </w:pPr>
      <w:rPr>
        <w:rFonts w:ascii="Wingdings" w:hAnsi="Wingdings"/>
      </w:rPr>
    </w:lvl>
    <w:lvl w:ilvl="6" w:tplc="09C08BEE">
      <w:start w:val="1"/>
      <w:numFmt w:val="bullet"/>
      <w:lvlText w:val=""/>
      <w:lvlJc w:val="left"/>
      <w:pPr>
        <w:ind w:left="5091" w:hanging="360"/>
      </w:pPr>
      <w:rPr>
        <w:rFonts w:ascii="Symbol" w:hAnsi="Symbol"/>
      </w:rPr>
    </w:lvl>
    <w:lvl w:ilvl="7" w:tplc="9A785B22">
      <w:start w:val="1"/>
      <w:numFmt w:val="bullet"/>
      <w:lvlText w:val="o"/>
      <w:lvlJc w:val="left"/>
      <w:pPr>
        <w:ind w:left="5811" w:hanging="360"/>
      </w:pPr>
      <w:rPr>
        <w:rFonts w:ascii="Courier New" w:hAnsi="Courier New"/>
      </w:rPr>
    </w:lvl>
    <w:lvl w:ilvl="8" w:tplc="BC463E36">
      <w:start w:val="1"/>
      <w:numFmt w:val="bullet"/>
      <w:lvlText w:val=""/>
      <w:lvlJc w:val="left"/>
      <w:pPr>
        <w:ind w:left="6531" w:hanging="360"/>
      </w:pPr>
      <w:rPr>
        <w:rFonts w:ascii="Wingdings" w:hAnsi="Wingdings"/>
      </w:rPr>
    </w:lvl>
  </w:abstractNum>
  <w:abstractNum w:abstractNumId="1">
    <w:nsid w:val="7EAF4FED"/>
    <w:multiLevelType w:val="hybridMultilevel"/>
    <w:tmpl w:val="C6DEE04C"/>
    <w:lvl w:ilvl="0" w:tplc="30C69B00">
      <w:start w:val="1"/>
      <w:numFmt w:val="bullet"/>
      <w:lvlText w:val=""/>
      <w:lvlJc w:val="left"/>
      <w:pPr>
        <w:ind w:left="771" w:hanging="360"/>
      </w:pPr>
      <w:rPr>
        <w:rFonts w:ascii="Symbol" w:hAnsi="Symbol"/>
      </w:rPr>
    </w:lvl>
    <w:lvl w:ilvl="1" w:tplc="BB94D682">
      <w:start w:val="1"/>
      <w:numFmt w:val="bullet"/>
      <w:lvlText w:val="o"/>
      <w:lvlJc w:val="left"/>
      <w:pPr>
        <w:ind w:left="1491" w:hanging="360"/>
      </w:pPr>
      <w:rPr>
        <w:rFonts w:ascii="Courier New" w:hAnsi="Courier New"/>
      </w:rPr>
    </w:lvl>
    <w:lvl w:ilvl="2" w:tplc="E52A3DAC">
      <w:start w:val="1"/>
      <w:numFmt w:val="bullet"/>
      <w:lvlText w:val=""/>
      <w:lvlJc w:val="left"/>
      <w:pPr>
        <w:ind w:left="2211" w:hanging="360"/>
      </w:pPr>
      <w:rPr>
        <w:rFonts w:ascii="Wingdings" w:hAnsi="Wingdings"/>
      </w:rPr>
    </w:lvl>
    <w:lvl w:ilvl="3" w:tplc="3BFA4EA0">
      <w:start w:val="1"/>
      <w:numFmt w:val="bullet"/>
      <w:lvlText w:val=""/>
      <w:lvlJc w:val="left"/>
      <w:pPr>
        <w:ind w:left="2931" w:hanging="360"/>
      </w:pPr>
      <w:rPr>
        <w:rFonts w:ascii="Symbol" w:hAnsi="Symbol"/>
      </w:rPr>
    </w:lvl>
    <w:lvl w:ilvl="4" w:tplc="C144DFDE">
      <w:start w:val="1"/>
      <w:numFmt w:val="bullet"/>
      <w:lvlText w:val="o"/>
      <w:lvlJc w:val="left"/>
      <w:pPr>
        <w:ind w:left="3651" w:hanging="360"/>
      </w:pPr>
      <w:rPr>
        <w:rFonts w:ascii="Courier New" w:hAnsi="Courier New"/>
      </w:rPr>
    </w:lvl>
    <w:lvl w:ilvl="5" w:tplc="C6426646">
      <w:start w:val="1"/>
      <w:numFmt w:val="bullet"/>
      <w:lvlText w:val=""/>
      <w:lvlJc w:val="left"/>
      <w:pPr>
        <w:ind w:left="4371" w:hanging="360"/>
      </w:pPr>
      <w:rPr>
        <w:rFonts w:ascii="Wingdings" w:hAnsi="Wingdings"/>
      </w:rPr>
    </w:lvl>
    <w:lvl w:ilvl="6" w:tplc="10ACF37A">
      <w:start w:val="1"/>
      <w:numFmt w:val="bullet"/>
      <w:lvlText w:val=""/>
      <w:lvlJc w:val="left"/>
      <w:pPr>
        <w:ind w:left="5091" w:hanging="360"/>
      </w:pPr>
      <w:rPr>
        <w:rFonts w:ascii="Symbol" w:hAnsi="Symbol"/>
      </w:rPr>
    </w:lvl>
    <w:lvl w:ilvl="7" w:tplc="1478A22E">
      <w:start w:val="1"/>
      <w:numFmt w:val="bullet"/>
      <w:lvlText w:val="o"/>
      <w:lvlJc w:val="left"/>
      <w:pPr>
        <w:ind w:left="5811" w:hanging="360"/>
      </w:pPr>
      <w:rPr>
        <w:rFonts w:ascii="Courier New" w:hAnsi="Courier New"/>
      </w:rPr>
    </w:lvl>
    <w:lvl w:ilvl="8" w:tplc="5DA4DA94">
      <w:start w:val="1"/>
      <w:numFmt w:val="bullet"/>
      <w:lvlText w:val=""/>
      <w:lvlJc w:val="left"/>
      <w:pPr>
        <w:ind w:left="6531" w:hanging="360"/>
      </w:pPr>
      <w:rPr>
        <w:rFonts w:ascii="Wingdings" w:hAnsi="Wingding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88065"/>
  </w:hdrShapeDefaults>
  <w:footnotePr>
    <w:footnote w:id="0"/>
    <w:footnote w:id="1"/>
  </w:footnotePr>
  <w:endnotePr>
    <w:endnote w:id="0"/>
    <w:endnote w:id="1"/>
  </w:endnotePr>
  <w:compat>
    <w:useFELayout/>
  </w:compat>
  <w:rsids>
    <w:rsidRoot w:val="002540E2"/>
    <w:rsid w:val="00016906"/>
    <w:rsid w:val="000217A9"/>
    <w:rsid w:val="000219FE"/>
    <w:rsid w:val="00024BDA"/>
    <w:rsid w:val="00027932"/>
    <w:rsid w:val="00033660"/>
    <w:rsid w:val="0004535E"/>
    <w:rsid w:val="00045B76"/>
    <w:rsid w:val="000540FE"/>
    <w:rsid w:val="000541E0"/>
    <w:rsid w:val="00055003"/>
    <w:rsid w:val="00060B0C"/>
    <w:rsid w:val="00062A42"/>
    <w:rsid w:val="00063CCF"/>
    <w:rsid w:val="000752AB"/>
    <w:rsid w:val="000773F9"/>
    <w:rsid w:val="00077444"/>
    <w:rsid w:val="00080AD5"/>
    <w:rsid w:val="00083E79"/>
    <w:rsid w:val="00091590"/>
    <w:rsid w:val="000A1539"/>
    <w:rsid w:val="000B3D7E"/>
    <w:rsid w:val="000B6314"/>
    <w:rsid w:val="000C1C06"/>
    <w:rsid w:val="000C32A6"/>
    <w:rsid w:val="000C76ED"/>
    <w:rsid w:val="000D13E7"/>
    <w:rsid w:val="000E246C"/>
    <w:rsid w:val="000F2FD6"/>
    <w:rsid w:val="00100F3A"/>
    <w:rsid w:val="00101A66"/>
    <w:rsid w:val="00102EFF"/>
    <w:rsid w:val="0010304F"/>
    <w:rsid w:val="00113DE3"/>
    <w:rsid w:val="0011734C"/>
    <w:rsid w:val="00120121"/>
    <w:rsid w:val="001217D8"/>
    <w:rsid w:val="00123CDD"/>
    <w:rsid w:val="00124335"/>
    <w:rsid w:val="00125CC3"/>
    <w:rsid w:val="001302E4"/>
    <w:rsid w:val="00137D16"/>
    <w:rsid w:val="00142D8B"/>
    <w:rsid w:val="001430D6"/>
    <w:rsid w:val="001528A6"/>
    <w:rsid w:val="00164958"/>
    <w:rsid w:val="00165F37"/>
    <w:rsid w:val="00166314"/>
    <w:rsid w:val="00173B84"/>
    <w:rsid w:val="00174E1E"/>
    <w:rsid w:val="001922C9"/>
    <w:rsid w:val="00195A2D"/>
    <w:rsid w:val="001A3210"/>
    <w:rsid w:val="001B1E17"/>
    <w:rsid w:val="001B1EC3"/>
    <w:rsid w:val="001B2F8A"/>
    <w:rsid w:val="001C368F"/>
    <w:rsid w:val="001C472D"/>
    <w:rsid w:val="001C526C"/>
    <w:rsid w:val="001E47A0"/>
    <w:rsid w:val="001E7428"/>
    <w:rsid w:val="0020528C"/>
    <w:rsid w:val="0021269D"/>
    <w:rsid w:val="002170D6"/>
    <w:rsid w:val="00220121"/>
    <w:rsid w:val="0022220D"/>
    <w:rsid w:val="00222668"/>
    <w:rsid w:val="0022490D"/>
    <w:rsid w:val="002311BE"/>
    <w:rsid w:val="002322B3"/>
    <w:rsid w:val="00232BD4"/>
    <w:rsid w:val="00234B51"/>
    <w:rsid w:val="00235681"/>
    <w:rsid w:val="00243743"/>
    <w:rsid w:val="00243D6A"/>
    <w:rsid w:val="00246190"/>
    <w:rsid w:val="0024700E"/>
    <w:rsid w:val="00250D68"/>
    <w:rsid w:val="002531B3"/>
    <w:rsid w:val="0025381F"/>
    <w:rsid w:val="00253980"/>
    <w:rsid w:val="00253B14"/>
    <w:rsid w:val="002540E2"/>
    <w:rsid w:val="0025438C"/>
    <w:rsid w:val="00264EDA"/>
    <w:rsid w:val="002655F7"/>
    <w:rsid w:val="0027292D"/>
    <w:rsid w:val="00275F5D"/>
    <w:rsid w:val="00280D9C"/>
    <w:rsid w:val="002844BF"/>
    <w:rsid w:val="00290C0C"/>
    <w:rsid w:val="002959ED"/>
    <w:rsid w:val="002970B2"/>
    <w:rsid w:val="002975A9"/>
    <w:rsid w:val="002A2E6A"/>
    <w:rsid w:val="002A37CA"/>
    <w:rsid w:val="002B13C7"/>
    <w:rsid w:val="002B4ABB"/>
    <w:rsid w:val="002B6A63"/>
    <w:rsid w:val="002C1A13"/>
    <w:rsid w:val="002C50A5"/>
    <w:rsid w:val="002C613E"/>
    <w:rsid w:val="002C747F"/>
    <w:rsid w:val="002C7D61"/>
    <w:rsid w:val="002C7E43"/>
    <w:rsid w:val="002D5276"/>
    <w:rsid w:val="002E4052"/>
    <w:rsid w:val="002E6B51"/>
    <w:rsid w:val="00304ADD"/>
    <w:rsid w:val="00307BE8"/>
    <w:rsid w:val="0031125B"/>
    <w:rsid w:val="003158A2"/>
    <w:rsid w:val="00317F9A"/>
    <w:rsid w:val="00320435"/>
    <w:rsid w:val="00331C0E"/>
    <w:rsid w:val="003407FE"/>
    <w:rsid w:val="00350149"/>
    <w:rsid w:val="00351AEE"/>
    <w:rsid w:val="003728F0"/>
    <w:rsid w:val="00376B35"/>
    <w:rsid w:val="003819FE"/>
    <w:rsid w:val="00381C62"/>
    <w:rsid w:val="003820D1"/>
    <w:rsid w:val="00387800"/>
    <w:rsid w:val="00391A3D"/>
    <w:rsid w:val="003A0BFE"/>
    <w:rsid w:val="003A100D"/>
    <w:rsid w:val="003A1811"/>
    <w:rsid w:val="003A5094"/>
    <w:rsid w:val="003B15CA"/>
    <w:rsid w:val="003B2275"/>
    <w:rsid w:val="003B3EF9"/>
    <w:rsid w:val="003B601E"/>
    <w:rsid w:val="003B6E2C"/>
    <w:rsid w:val="003C035E"/>
    <w:rsid w:val="003C0CC0"/>
    <w:rsid w:val="003C10CA"/>
    <w:rsid w:val="003C2C2C"/>
    <w:rsid w:val="003C4067"/>
    <w:rsid w:val="003C46EB"/>
    <w:rsid w:val="003D05B0"/>
    <w:rsid w:val="003D6739"/>
    <w:rsid w:val="003F32D9"/>
    <w:rsid w:val="003F5AA2"/>
    <w:rsid w:val="00400707"/>
    <w:rsid w:val="0040119F"/>
    <w:rsid w:val="00401E51"/>
    <w:rsid w:val="00406158"/>
    <w:rsid w:val="00406A8A"/>
    <w:rsid w:val="004115DE"/>
    <w:rsid w:val="00417620"/>
    <w:rsid w:val="00427265"/>
    <w:rsid w:val="004301C3"/>
    <w:rsid w:val="004306A7"/>
    <w:rsid w:val="00430719"/>
    <w:rsid w:val="00434587"/>
    <w:rsid w:val="00436040"/>
    <w:rsid w:val="0045165B"/>
    <w:rsid w:val="00453F07"/>
    <w:rsid w:val="00454C0E"/>
    <w:rsid w:val="00457ADA"/>
    <w:rsid w:val="004673F6"/>
    <w:rsid w:val="00473806"/>
    <w:rsid w:val="00484EF8"/>
    <w:rsid w:val="0049191D"/>
    <w:rsid w:val="004A3822"/>
    <w:rsid w:val="004B0B3D"/>
    <w:rsid w:val="004B3814"/>
    <w:rsid w:val="004B74E0"/>
    <w:rsid w:val="004C2BA9"/>
    <w:rsid w:val="004C3B46"/>
    <w:rsid w:val="004C40C8"/>
    <w:rsid w:val="004D0AFB"/>
    <w:rsid w:val="004E20FE"/>
    <w:rsid w:val="004E43CD"/>
    <w:rsid w:val="004F079F"/>
    <w:rsid w:val="004F17B4"/>
    <w:rsid w:val="004F671B"/>
    <w:rsid w:val="005120D9"/>
    <w:rsid w:val="005126ED"/>
    <w:rsid w:val="00517203"/>
    <w:rsid w:val="005253AC"/>
    <w:rsid w:val="00526AE2"/>
    <w:rsid w:val="00527BDF"/>
    <w:rsid w:val="00530BF7"/>
    <w:rsid w:val="00533507"/>
    <w:rsid w:val="00537E47"/>
    <w:rsid w:val="00540512"/>
    <w:rsid w:val="00545130"/>
    <w:rsid w:val="00546BD5"/>
    <w:rsid w:val="00546FB9"/>
    <w:rsid w:val="0055288E"/>
    <w:rsid w:val="005535F1"/>
    <w:rsid w:val="0055480A"/>
    <w:rsid w:val="005556D8"/>
    <w:rsid w:val="00572C6F"/>
    <w:rsid w:val="00573AE3"/>
    <w:rsid w:val="00584540"/>
    <w:rsid w:val="00584720"/>
    <w:rsid w:val="00593B36"/>
    <w:rsid w:val="00596201"/>
    <w:rsid w:val="005A0177"/>
    <w:rsid w:val="005A31DD"/>
    <w:rsid w:val="005A3DAE"/>
    <w:rsid w:val="005B4613"/>
    <w:rsid w:val="005B69F5"/>
    <w:rsid w:val="005B78C5"/>
    <w:rsid w:val="005C6AD9"/>
    <w:rsid w:val="005D1312"/>
    <w:rsid w:val="005D1A49"/>
    <w:rsid w:val="005D52FF"/>
    <w:rsid w:val="005D76CB"/>
    <w:rsid w:val="005E26D5"/>
    <w:rsid w:val="005E6605"/>
    <w:rsid w:val="005F0A47"/>
    <w:rsid w:val="005F1EAB"/>
    <w:rsid w:val="005F37E9"/>
    <w:rsid w:val="005F511E"/>
    <w:rsid w:val="005F6596"/>
    <w:rsid w:val="00600347"/>
    <w:rsid w:val="00600FC6"/>
    <w:rsid w:val="00602827"/>
    <w:rsid w:val="00610655"/>
    <w:rsid w:val="00610F30"/>
    <w:rsid w:val="00621C98"/>
    <w:rsid w:val="00632476"/>
    <w:rsid w:val="006326FF"/>
    <w:rsid w:val="006418DA"/>
    <w:rsid w:val="00643D83"/>
    <w:rsid w:val="0064454E"/>
    <w:rsid w:val="00660E38"/>
    <w:rsid w:val="00664B06"/>
    <w:rsid w:val="00666310"/>
    <w:rsid w:val="00666421"/>
    <w:rsid w:val="00672FF7"/>
    <w:rsid w:val="00677E7F"/>
    <w:rsid w:val="00680F28"/>
    <w:rsid w:val="00691A3B"/>
    <w:rsid w:val="006A61D5"/>
    <w:rsid w:val="006A63F4"/>
    <w:rsid w:val="006A6CF8"/>
    <w:rsid w:val="006B09FD"/>
    <w:rsid w:val="006B6CB8"/>
    <w:rsid w:val="006C23CB"/>
    <w:rsid w:val="006D113C"/>
    <w:rsid w:val="006D5CEE"/>
    <w:rsid w:val="006D6CF1"/>
    <w:rsid w:val="006E0975"/>
    <w:rsid w:val="006E1B92"/>
    <w:rsid w:val="006E2511"/>
    <w:rsid w:val="006F621F"/>
    <w:rsid w:val="006F7228"/>
    <w:rsid w:val="00701571"/>
    <w:rsid w:val="00705531"/>
    <w:rsid w:val="00712AB1"/>
    <w:rsid w:val="0072352C"/>
    <w:rsid w:val="00750E61"/>
    <w:rsid w:val="0075180D"/>
    <w:rsid w:val="007633E9"/>
    <w:rsid w:val="00764684"/>
    <w:rsid w:val="00771C16"/>
    <w:rsid w:val="00786551"/>
    <w:rsid w:val="00794FF4"/>
    <w:rsid w:val="0079674A"/>
    <w:rsid w:val="007A0AEF"/>
    <w:rsid w:val="007A2757"/>
    <w:rsid w:val="007A5B55"/>
    <w:rsid w:val="007A5D0D"/>
    <w:rsid w:val="007A6928"/>
    <w:rsid w:val="007B74BB"/>
    <w:rsid w:val="007C36B2"/>
    <w:rsid w:val="007D6772"/>
    <w:rsid w:val="007E348C"/>
    <w:rsid w:val="007E56FA"/>
    <w:rsid w:val="007F411A"/>
    <w:rsid w:val="0080276E"/>
    <w:rsid w:val="008044A3"/>
    <w:rsid w:val="00820E17"/>
    <w:rsid w:val="00821923"/>
    <w:rsid w:val="008221BA"/>
    <w:rsid w:val="00825079"/>
    <w:rsid w:val="00834DC7"/>
    <w:rsid w:val="00837F54"/>
    <w:rsid w:val="008438F4"/>
    <w:rsid w:val="00852655"/>
    <w:rsid w:val="0086597E"/>
    <w:rsid w:val="00870804"/>
    <w:rsid w:val="0088068A"/>
    <w:rsid w:val="0088396E"/>
    <w:rsid w:val="0088666C"/>
    <w:rsid w:val="008919C5"/>
    <w:rsid w:val="008952C1"/>
    <w:rsid w:val="0089720F"/>
    <w:rsid w:val="008A07F3"/>
    <w:rsid w:val="008B1814"/>
    <w:rsid w:val="008B1AD7"/>
    <w:rsid w:val="008B6895"/>
    <w:rsid w:val="008C032C"/>
    <w:rsid w:val="008C6CFC"/>
    <w:rsid w:val="008D06C2"/>
    <w:rsid w:val="008D149E"/>
    <w:rsid w:val="008D3646"/>
    <w:rsid w:val="008D41E1"/>
    <w:rsid w:val="008D4375"/>
    <w:rsid w:val="008F31EF"/>
    <w:rsid w:val="008F3B26"/>
    <w:rsid w:val="008F56A6"/>
    <w:rsid w:val="0090057F"/>
    <w:rsid w:val="0090606D"/>
    <w:rsid w:val="00906964"/>
    <w:rsid w:val="009108D1"/>
    <w:rsid w:val="009129B4"/>
    <w:rsid w:val="00922D69"/>
    <w:rsid w:val="00925495"/>
    <w:rsid w:val="009326C7"/>
    <w:rsid w:val="00942AF9"/>
    <w:rsid w:val="009604F1"/>
    <w:rsid w:val="00964E20"/>
    <w:rsid w:val="00970991"/>
    <w:rsid w:val="00971330"/>
    <w:rsid w:val="0097191F"/>
    <w:rsid w:val="00972D0E"/>
    <w:rsid w:val="0097366D"/>
    <w:rsid w:val="00974759"/>
    <w:rsid w:val="00975333"/>
    <w:rsid w:val="009839B0"/>
    <w:rsid w:val="0099500F"/>
    <w:rsid w:val="009972E7"/>
    <w:rsid w:val="009A11B7"/>
    <w:rsid w:val="009A1F97"/>
    <w:rsid w:val="009A2229"/>
    <w:rsid w:val="009B0876"/>
    <w:rsid w:val="009B1DF9"/>
    <w:rsid w:val="009B2A69"/>
    <w:rsid w:val="009D05E3"/>
    <w:rsid w:val="009D0FE4"/>
    <w:rsid w:val="009D3F9E"/>
    <w:rsid w:val="009D43C1"/>
    <w:rsid w:val="009E036B"/>
    <w:rsid w:val="009E0809"/>
    <w:rsid w:val="009E7624"/>
    <w:rsid w:val="009F19FD"/>
    <w:rsid w:val="009F3EAD"/>
    <w:rsid w:val="009F404C"/>
    <w:rsid w:val="00A03D4C"/>
    <w:rsid w:val="00A101C5"/>
    <w:rsid w:val="00A12DEB"/>
    <w:rsid w:val="00A1342E"/>
    <w:rsid w:val="00A14889"/>
    <w:rsid w:val="00A1750F"/>
    <w:rsid w:val="00A26CA7"/>
    <w:rsid w:val="00A30826"/>
    <w:rsid w:val="00A3084E"/>
    <w:rsid w:val="00A358E4"/>
    <w:rsid w:val="00A403EF"/>
    <w:rsid w:val="00A42928"/>
    <w:rsid w:val="00A50D70"/>
    <w:rsid w:val="00A5329C"/>
    <w:rsid w:val="00A54F36"/>
    <w:rsid w:val="00A62DB3"/>
    <w:rsid w:val="00A6539E"/>
    <w:rsid w:val="00A656A0"/>
    <w:rsid w:val="00A671AA"/>
    <w:rsid w:val="00A6740F"/>
    <w:rsid w:val="00A72F7C"/>
    <w:rsid w:val="00A74B0C"/>
    <w:rsid w:val="00A74FBF"/>
    <w:rsid w:val="00A80370"/>
    <w:rsid w:val="00A84D2F"/>
    <w:rsid w:val="00A8506C"/>
    <w:rsid w:val="00A87EF0"/>
    <w:rsid w:val="00A96A30"/>
    <w:rsid w:val="00AA0986"/>
    <w:rsid w:val="00AB00FE"/>
    <w:rsid w:val="00AB1D0C"/>
    <w:rsid w:val="00AB2531"/>
    <w:rsid w:val="00AB34F2"/>
    <w:rsid w:val="00AB3B64"/>
    <w:rsid w:val="00AC0B75"/>
    <w:rsid w:val="00AC2D54"/>
    <w:rsid w:val="00AC2E01"/>
    <w:rsid w:val="00AC5F51"/>
    <w:rsid w:val="00AC727D"/>
    <w:rsid w:val="00AC75E4"/>
    <w:rsid w:val="00AD10A1"/>
    <w:rsid w:val="00AD1273"/>
    <w:rsid w:val="00AD53B3"/>
    <w:rsid w:val="00AE1902"/>
    <w:rsid w:val="00AE2AF3"/>
    <w:rsid w:val="00AE6A05"/>
    <w:rsid w:val="00B02612"/>
    <w:rsid w:val="00B0652B"/>
    <w:rsid w:val="00B17752"/>
    <w:rsid w:val="00B20CC7"/>
    <w:rsid w:val="00B21754"/>
    <w:rsid w:val="00B328B1"/>
    <w:rsid w:val="00B32C36"/>
    <w:rsid w:val="00B356BC"/>
    <w:rsid w:val="00B36C71"/>
    <w:rsid w:val="00B504EF"/>
    <w:rsid w:val="00B563C5"/>
    <w:rsid w:val="00B60FBC"/>
    <w:rsid w:val="00B64F7D"/>
    <w:rsid w:val="00B65A57"/>
    <w:rsid w:val="00B85797"/>
    <w:rsid w:val="00B90CFE"/>
    <w:rsid w:val="00B929CF"/>
    <w:rsid w:val="00B93DAE"/>
    <w:rsid w:val="00BB0312"/>
    <w:rsid w:val="00BB5097"/>
    <w:rsid w:val="00BB6729"/>
    <w:rsid w:val="00BB727C"/>
    <w:rsid w:val="00BC0950"/>
    <w:rsid w:val="00BC107B"/>
    <w:rsid w:val="00BC2468"/>
    <w:rsid w:val="00BC6091"/>
    <w:rsid w:val="00BC7A24"/>
    <w:rsid w:val="00BD3C09"/>
    <w:rsid w:val="00BD5C50"/>
    <w:rsid w:val="00BE2886"/>
    <w:rsid w:val="00BF2804"/>
    <w:rsid w:val="00BF2C90"/>
    <w:rsid w:val="00BF54CE"/>
    <w:rsid w:val="00BF70F3"/>
    <w:rsid w:val="00C028A1"/>
    <w:rsid w:val="00C04D50"/>
    <w:rsid w:val="00C075FA"/>
    <w:rsid w:val="00C07E8B"/>
    <w:rsid w:val="00C12BC5"/>
    <w:rsid w:val="00C217BC"/>
    <w:rsid w:val="00C30320"/>
    <w:rsid w:val="00C3469B"/>
    <w:rsid w:val="00C34D58"/>
    <w:rsid w:val="00C3618E"/>
    <w:rsid w:val="00C3628B"/>
    <w:rsid w:val="00C37438"/>
    <w:rsid w:val="00C43711"/>
    <w:rsid w:val="00C44609"/>
    <w:rsid w:val="00C47CB1"/>
    <w:rsid w:val="00C5404D"/>
    <w:rsid w:val="00C61E82"/>
    <w:rsid w:val="00C61F37"/>
    <w:rsid w:val="00C6346A"/>
    <w:rsid w:val="00C72899"/>
    <w:rsid w:val="00C73872"/>
    <w:rsid w:val="00C73CC3"/>
    <w:rsid w:val="00C75C21"/>
    <w:rsid w:val="00C77DC2"/>
    <w:rsid w:val="00C801CB"/>
    <w:rsid w:val="00C80C18"/>
    <w:rsid w:val="00C83D49"/>
    <w:rsid w:val="00C9045E"/>
    <w:rsid w:val="00C908CC"/>
    <w:rsid w:val="00C938E4"/>
    <w:rsid w:val="00C9535D"/>
    <w:rsid w:val="00CA104F"/>
    <w:rsid w:val="00CA2FB1"/>
    <w:rsid w:val="00CA4344"/>
    <w:rsid w:val="00CA5C5F"/>
    <w:rsid w:val="00CB060D"/>
    <w:rsid w:val="00CB44B6"/>
    <w:rsid w:val="00CB5312"/>
    <w:rsid w:val="00CB6AB9"/>
    <w:rsid w:val="00CB6B47"/>
    <w:rsid w:val="00CC0339"/>
    <w:rsid w:val="00CD08FA"/>
    <w:rsid w:val="00CD2BE7"/>
    <w:rsid w:val="00CE17C6"/>
    <w:rsid w:val="00CE2F17"/>
    <w:rsid w:val="00CF7B4B"/>
    <w:rsid w:val="00D0043D"/>
    <w:rsid w:val="00D03550"/>
    <w:rsid w:val="00D03B1A"/>
    <w:rsid w:val="00D159D3"/>
    <w:rsid w:val="00D24305"/>
    <w:rsid w:val="00D26BF5"/>
    <w:rsid w:val="00D2747C"/>
    <w:rsid w:val="00D30E22"/>
    <w:rsid w:val="00D30E7C"/>
    <w:rsid w:val="00D4045A"/>
    <w:rsid w:val="00D4390C"/>
    <w:rsid w:val="00D45FE8"/>
    <w:rsid w:val="00D47102"/>
    <w:rsid w:val="00D479DB"/>
    <w:rsid w:val="00D57052"/>
    <w:rsid w:val="00D57CC4"/>
    <w:rsid w:val="00D60B8D"/>
    <w:rsid w:val="00D61098"/>
    <w:rsid w:val="00D65D03"/>
    <w:rsid w:val="00D672DA"/>
    <w:rsid w:val="00D74123"/>
    <w:rsid w:val="00D77C52"/>
    <w:rsid w:val="00D80613"/>
    <w:rsid w:val="00D844F8"/>
    <w:rsid w:val="00D849CB"/>
    <w:rsid w:val="00D87744"/>
    <w:rsid w:val="00D903A8"/>
    <w:rsid w:val="00D964A7"/>
    <w:rsid w:val="00D96A6C"/>
    <w:rsid w:val="00D96D19"/>
    <w:rsid w:val="00D97A1B"/>
    <w:rsid w:val="00DA184F"/>
    <w:rsid w:val="00DA70E4"/>
    <w:rsid w:val="00DC142C"/>
    <w:rsid w:val="00DC7E9C"/>
    <w:rsid w:val="00DD6DF1"/>
    <w:rsid w:val="00DD7929"/>
    <w:rsid w:val="00DE053F"/>
    <w:rsid w:val="00DE376F"/>
    <w:rsid w:val="00DE5887"/>
    <w:rsid w:val="00DE779E"/>
    <w:rsid w:val="00DF2304"/>
    <w:rsid w:val="00E01AA6"/>
    <w:rsid w:val="00E103A5"/>
    <w:rsid w:val="00E10905"/>
    <w:rsid w:val="00E13599"/>
    <w:rsid w:val="00E14371"/>
    <w:rsid w:val="00E166EA"/>
    <w:rsid w:val="00E201AE"/>
    <w:rsid w:val="00E21BAA"/>
    <w:rsid w:val="00E2395B"/>
    <w:rsid w:val="00E35CD6"/>
    <w:rsid w:val="00E35E31"/>
    <w:rsid w:val="00E36B15"/>
    <w:rsid w:val="00E41CF2"/>
    <w:rsid w:val="00E55D21"/>
    <w:rsid w:val="00E60836"/>
    <w:rsid w:val="00E722F9"/>
    <w:rsid w:val="00E74B7C"/>
    <w:rsid w:val="00E83D1A"/>
    <w:rsid w:val="00E854AD"/>
    <w:rsid w:val="00E908DF"/>
    <w:rsid w:val="00E91A09"/>
    <w:rsid w:val="00E922EE"/>
    <w:rsid w:val="00E96DB8"/>
    <w:rsid w:val="00EA0111"/>
    <w:rsid w:val="00EA0770"/>
    <w:rsid w:val="00EA2707"/>
    <w:rsid w:val="00EA7380"/>
    <w:rsid w:val="00EB014E"/>
    <w:rsid w:val="00EB4951"/>
    <w:rsid w:val="00EB5550"/>
    <w:rsid w:val="00EB77DB"/>
    <w:rsid w:val="00EB7C35"/>
    <w:rsid w:val="00EC1421"/>
    <w:rsid w:val="00EC188E"/>
    <w:rsid w:val="00EC1E63"/>
    <w:rsid w:val="00EC4A63"/>
    <w:rsid w:val="00ED016C"/>
    <w:rsid w:val="00ED22BE"/>
    <w:rsid w:val="00EE4408"/>
    <w:rsid w:val="00EE615E"/>
    <w:rsid w:val="00EE79F6"/>
    <w:rsid w:val="00EF6BC5"/>
    <w:rsid w:val="00EF6D08"/>
    <w:rsid w:val="00EF6DB0"/>
    <w:rsid w:val="00F119FC"/>
    <w:rsid w:val="00F128E2"/>
    <w:rsid w:val="00F155E3"/>
    <w:rsid w:val="00F2011C"/>
    <w:rsid w:val="00F2228B"/>
    <w:rsid w:val="00F222CC"/>
    <w:rsid w:val="00F23047"/>
    <w:rsid w:val="00F2377C"/>
    <w:rsid w:val="00F24964"/>
    <w:rsid w:val="00F262B2"/>
    <w:rsid w:val="00F2729B"/>
    <w:rsid w:val="00F345F4"/>
    <w:rsid w:val="00F44BA6"/>
    <w:rsid w:val="00F460F4"/>
    <w:rsid w:val="00F54DC0"/>
    <w:rsid w:val="00F55638"/>
    <w:rsid w:val="00F556F9"/>
    <w:rsid w:val="00F63ACD"/>
    <w:rsid w:val="00F71F55"/>
    <w:rsid w:val="00F753F5"/>
    <w:rsid w:val="00F82DE0"/>
    <w:rsid w:val="00F83DCD"/>
    <w:rsid w:val="00F8773F"/>
    <w:rsid w:val="00F90323"/>
    <w:rsid w:val="00F95FF8"/>
    <w:rsid w:val="00F9745A"/>
    <w:rsid w:val="00FA0B6A"/>
    <w:rsid w:val="00FA76B8"/>
    <w:rsid w:val="00FB1F1A"/>
    <w:rsid w:val="00FB2ADE"/>
    <w:rsid w:val="00FB423B"/>
    <w:rsid w:val="00FC141D"/>
    <w:rsid w:val="00FC50A4"/>
    <w:rsid w:val="00FC6DC6"/>
    <w:rsid w:val="00FD02CD"/>
    <w:rsid w:val="00FD567A"/>
    <w:rsid w:val="00FD620C"/>
    <w:rsid w:val="00FE031A"/>
    <w:rsid w:val="00FE1BBA"/>
    <w:rsid w:val="00FE249F"/>
    <w:rsid w:val="00FE28DF"/>
    <w:rsid w:val="00FE62C1"/>
    <w:rsid w:val="00FF12EF"/>
    <w:rsid w:val="00FF4BE1"/>
    <w:rsid w:val="00FF6529"/>
    <w:rsid w:val="00FF6A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0E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540E2"/>
    <w:pPr>
      <w:spacing w:after="0" w:line="240" w:lineRule="auto"/>
    </w:pPr>
  </w:style>
  <w:style w:type="paragraph" w:styleId="Header">
    <w:name w:val="header"/>
    <w:basedOn w:val="Normal"/>
    <w:link w:val="HeaderChar"/>
    <w:uiPriority w:val="99"/>
    <w:unhideWhenUsed/>
    <w:rsid w:val="002540E2"/>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2540E2"/>
  </w:style>
  <w:style w:type="character" w:styleId="Hyperlink">
    <w:name w:val="Hyperlink"/>
    <w:basedOn w:val="DefaultParagraphFont"/>
    <w:uiPriority w:val="99"/>
    <w:unhideWhenUsed/>
    <w:rsid w:val="002540E2"/>
    <w:rPr>
      <w:color w:val="0000FF"/>
      <w:u w:val="single"/>
    </w:rPr>
  </w:style>
  <w:style w:type="paragraph" w:styleId="Footer">
    <w:name w:val="footer"/>
    <w:basedOn w:val="Normal"/>
    <w:link w:val="FooterChar"/>
    <w:uiPriority w:val="99"/>
    <w:semiHidden/>
    <w:unhideWhenUsed/>
    <w:rsid w:val="00FA0B6A"/>
    <w:pPr>
      <w:tabs>
        <w:tab w:val="center" w:pos="4513"/>
        <w:tab w:val="right" w:pos="9026"/>
      </w:tabs>
    </w:pPr>
  </w:style>
  <w:style w:type="character" w:customStyle="1" w:styleId="FooterChar">
    <w:name w:val="Footer Char"/>
    <w:basedOn w:val="DefaultParagraphFont"/>
    <w:link w:val="Footer"/>
    <w:uiPriority w:val="99"/>
    <w:semiHidden/>
    <w:rsid w:val="00FA0B6A"/>
    <w:rPr>
      <w:rFonts w:ascii="Calibri" w:hAnsi="Calibri" w:cs="Calibri"/>
      <w:lang w:eastAsia="en-GB"/>
    </w:rPr>
  </w:style>
  <w:style w:type="paragraph" w:styleId="BalloonText">
    <w:name w:val="Balloon Text"/>
    <w:basedOn w:val="Normal"/>
    <w:link w:val="BalloonTextChar"/>
    <w:uiPriority w:val="99"/>
    <w:semiHidden/>
    <w:unhideWhenUsed/>
    <w:rsid w:val="0099500F"/>
    <w:rPr>
      <w:rFonts w:ascii="Tahoma" w:hAnsi="Tahoma" w:cs="Tahoma"/>
      <w:sz w:val="16"/>
      <w:szCs w:val="16"/>
    </w:rPr>
  </w:style>
  <w:style w:type="character" w:customStyle="1" w:styleId="BalloonTextChar">
    <w:name w:val="Balloon Text Char"/>
    <w:basedOn w:val="DefaultParagraphFont"/>
    <w:link w:val="BalloonText"/>
    <w:uiPriority w:val="99"/>
    <w:semiHidden/>
    <w:rsid w:val="0099500F"/>
    <w:rPr>
      <w:rFonts w:ascii="Tahoma" w:hAnsi="Tahoma" w:cs="Tahoma"/>
      <w:sz w:val="16"/>
      <w:szCs w:val="16"/>
      <w:lang w:eastAsia="en-GB"/>
    </w:rPr>
  </w:style>
  <w:style w:type="paragraph" w:styleId="Revision">
    <w:name w:val="Revision"/>
    <w:hidden/>
    <w:uiPriority w:val="99"/>
    <w:semiHidden/>
    <w:rsid w:val="0099500F"/>
    <w:pPr>
      <w:spacing w:after="0"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235681"/>
    <w:rPr>
      <w:color w:val="800080" w:themeColor="followedHyperlink"/>
      <w:u w:val="single"/>
    </w:rPr>
  </w:style>
  <w:style w:type="paragraph" w:styleId="NormalWeb">
    <w:name w:val="Normal (Web)"/>
    <w:basedOn w:val="Normal"/>
    <w:uiPriority w:val="99"/>
    <w:unhideWhenUsed/>
    <w:rsid w:val="007B74BB"/>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74BB"/>
  </w:style>
  <w:style w:type="character" w:styleId="Emphasis">
    <w:name w:val="Emphasis"/>
    <w:basedOn w:val="DefaultParagraphFont"/>
    <w:uiPriority w:val="20"/>
    <w:qFormat/>
    <w:rsid w:val="007B74BB"/>
    <w:rPr>
      <w:i/>
      <w:iCs/>
    </w:rPr>
  </w:style>
  <w:style w:type="character" w:styleId="Strong">
    <w:name w:val="Strong"/>
    <w:basedOn w:val="DefaultParagraphFont"/>
    <w:uiPriority w:val="22"/>
    <w:qFormat/>
    <w:rsid w:val="008A07F3"/>
    <w:rPr>
      <w:b/>
      <w:bCs/>
    </w:rPr>
  </w:style>
  <w:style w:type="character" w:customStyle="1" w:styleId="greater">
    <w:name w:val="greater"/>
    <w:basedOn w:val="DefaultParagraphFont"/>
    <w:rsid w:val="00A03D4C"/>
  </w:style>
</w:styles>
</file>

<file path=word/webSettings.xml><?xml version="1.0" encoding="utf-8"?>
<w:webSettings xmlns:r="http://schemas.openxmlformats.org/officeDocument/2006/relationships" xmlns:w="http://schemas.openxmlformats.org/wordprocessingml/2006/main">
  <w:divs>
    <w:div w:id="25257745">
      <w:bodyDiv w:val="1"/>
      <w:marLeft w:val="0"/>
      <w:marRight w:val="0"/>
      <w:marTop w:val="0"/>
      <w:marBottom w:val="0"/>
      <w:divBdr>
        <w:top w:val="none" w:sz="0" w:space="0" w:color="auto"/>
        <w:left w:val="none" w:sz="0" w:space="0" w:color="auto"/>
        <w:bottom w:val="none" w:sz="0" w:space="0" w:color="auto"/>
        <w:right w:val="none" w:sz="0" w:space="0" w:color="auto"/>
      </w:divBdr>
    </w:div>
    <w:div w:id="702560899">
      <w:bodyDiv w:val="1"/>
      <w:marLeft w:val="0"/>
      <w:marRight w:val="0"/>
      <w:marTop w:val="0"/>
      <w:marBottom w:val="0"/>
      <w:divBdr>
        <w:top w:val="none" w:sz="0" w:space="0" w:color="auto"/>
        <w:left w:val="none" w:sz="0" w:space="0" w:color="auto"/>
        <w:bottom w:val="none" w:sz="0" w:space="0" w:color="auto"/>
        <w:right w:val="none" w:sz="0" w:space="0" w:color="auto"/>
      </w:divBdr>
    </w:div>
    <w:div w:id="713818490">
      <w:bodyDiv w:val="1"/>
      <w:marLeft w:val="0"/>
      <w:marRight w:val="0"/>
      <w:marTop w:val="0"/>
      <w:marBottom w:val="0"/>
      <w:divBdr>
        <w:top w:val="none" w:sz="0" w:space="0" w:color="auto"/>
        <w:left w:val="none" w:sz="0" w:space="0" w:color="auto"/>
        <w:bottom w:val="none" w:sz="0" w:space="0" w:color="auto"/>
        <w:right w:val="none" w:sz="0" w:space="0" w:color="auto"/>
      </w:divBdr>
    </w:div>
    <w:div w:id="774905693">
      <w:bodyDiv w:val="1"/>
      <w:marLeft w:val="0"/>
      <w:marRight w:val="0"/>
      <w:marTop w:val="0"/>
      <w:marBottom w:val="0"/>
      <w:divBdr>
        <w:top w:val="none" w:sz="0" w:space="0" w:color="auto"/>
        <w:left w:val="none" w:sz="0" w:space="0" w:color="auto"/>
        <w:bottom w:val="none" w:sz="0" w:space="0" w:color="auto"/>
        <w:right w:val="none" w:sz="0" w:space="0" w:color="auto"/>
      </w:divBdr>
    </w:div>
    <w:div w:id="1044670120">
      <w:bodyDiv w:val="1"/>
      <w:marLeft w:val="0"/>
      <w:marRight w:val="0"/>
      <w:marTop w:val="0"/>
      <w:marBottom w:val="0"/>
      <w:divBdr>
        <w:top w:val="none" w:sz="0" w:space="0" w:color="auto"/>
        <w:left w:val="none" w:sz="0" w:space="0" w:color="auto"/>
        <w:bottom w:val="none" w:sz="0" w:space="0" w:color="auto"/>
        <w:right w:val="none" w:sz="0" w:space="0" w:color="auto"/>
      </w:divBdr>
    </w:div>
    <w:div w:id="1182937963">
      <w:bodyDiv w:val="1"/>
      <w:marLeft w:val="0"/>
      <w:marRight w:val="0"/>
      <w:marTop w:val="0"/>
      <w:marBottom w:val="0"/>
      <w:divBdr>
        <w:top w:val="none" w:sz="0" w:space="0" w:color="auto"/>
        <w:left w:val="none" w:sz="0" w:space="0" w:color="auto"/>
        <w:bottom w:val="none" w:sz="0" w:space="0" w:color="auto"/>
        <w:right w:val="none" w:sz="0" w:space="0" w:color="auto"/>
      </w:divBdr>
    </w:div>
    <w:div w:id="1832482186">
      <w:bodyDiv w:val="1"/>
      <w:marLeft w:val="0"/>
      <w:marRight w:val="0"/>
      <w:marTop w:val="0"/>
      <w:marBottom w:val="0"/>
      <w:divBdr>
        <w:top w:val="none" w:sz="0" w:space="0" w:color="auto"/>
        <w:left w:val="none" w:sz="0" w:space="0" w:color="auto"/>
        <w:bottom w:val="none" w:sz="0" w:space="0" w:color="auto"/>
        <w:right w:val="none" w:sz="0" w:space="0" w:color="auto"/>
      </w:divBdr>
    </w:div>
    <w:div w:id="1884900884">
      <w:bodyDiv w:val="1"/>
      <w:marLeft w:val="0"/>
      <w:marRight w:val="0"/>
      <w:marTop w:val="0"/>
      <w:marBottom w:val="0"/>
      <w:divBdr>
        <w:top w:val="none" w:sz="0" w:space="0" w:color="auto"/>
        <w:left w:val="none" w:sz="0" w:space="0" w:color="auto"/>
        <w:bottom w:val="none" w:sz="0" w:space="0" w:color="auto"/>
        <w:right w:val="none" w:sz="0" w:space="0" w:color="auto"/>
      </w:divBdr>
    </w:div>
    <w:div w:id="2020697280">
      <w:bodyDiv w:val="1"/>
      <w:marLeft w:val="0"/>
      <w:marRight w:val="0"/>
      <w:marTop w:val="0"/>
      <w:marBottom w:val="0"/>
      <w:divBdr>
        <w:top w:val="none" w:sz="0" w:space="0" w:color="auto"/>
        <w:left w:val="none" w:sz="0" w:space="0" w:color="auto"/>
        <w:bottom w:val="none" w:sz="0" w:space="0" w:color="auto"/>
        <w:right w:val="none" w:sz="0" w:space="0" w:color="auto"/>
      </w:divBdr>
    </w:div>
    <w:div w:id="211559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parsons@en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80FDE-915D-403B-AAF4-B9C741D75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wylie</dc:creator>
  <cp:lastModifiedBy>ccalvert</cp:lastModifiedBy>
  <cp:revision>3</cp:revision>
  <cp:lastPrinted>2016-03-09T17:13:00Z</cp:lastPrinted>
  <dcterms:created xsi:type="dcterms:W3CDTF">2016-03-16T11:28:00Z</dcterms:created>
  <dcterms:modified xsi:type="dcterms:W3CDTF">2016-06-14T14:32:00Z</dcterms:modified>
</cp:coreProperties>
</file>