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60" w:rsidRPr="00593060" w:rsidRDefault="00593060" w:rsidP="00593060">
      <w:pPr>
        <w:suppressAutoHyphens/>
        <w:jc w:val="left"/>
        <w:rPr>
          <w:rFonts w:ascii="BrownStd Light" w:hAnsi="BrownStd Light" w:cs="Calibri"/>
          <w:bCs w:val="0"/>
          <w:spacing w:val="-2"/>
          <w:szCs w:val="20"/>
        </w:rPr>
      </w:pPr>
      <w:r>
        <w:rPr>
          <w:rFonts w:ascii="BrownStd Light" w:hAnsi="BrownStd Light" w:cs="Calibri"/>
          <w:bCs w:val="0"/>
          <w:noProof/>
          <w:spacing w:val="-2"/>
          <w:szCs w:val="20"/>
          <w:lang w:eastAsia="en-GB"/>
        </w:rPr>
        <w:drawing>
          <wp:anchor distT="0" distB="0" distL="114300" distR="114300" simplePos="0" relativeHeight="251662336" behindDoc="1" locked="0" layoutInCell="1" allowOverlap="1" wp14:anchorId="5E43FEDB" wp14:editId="7194EEFF">
            <wp:simplePos x="0" y="0"/>
            <wp:positionH relativeFrom="column">
              <wp:posOffset>40005</wp:posOffset>
            </wp:positionH>
            <wp:positionV relativeFrom="paragraph">
              <wp:posOffset>0</wp:posOffset>
            </wp:positionV>
            <wp:extent cx="861060" cy="1380490"/>
            <wp:effectExtent l="0" t="0" r="0" b="0"/>
            <wp:wrapTight wrapText="bothSides">
              <wp:wrapPolygon edited="0">
                <wp:start x="478" y="0"/>
                <wp:lineTo x="478" y="4769"/>
                <wp:lineTo x="2389" y="9538"/>
                <wp:lineTo x="0" y="11625"/>
                <wp:lineTo x="0" y="16990"/>
                <wp:lineTo x="1434" y="19076"/>
                <wp:lineTo x="5735" y="21163"/>
                <wp:lineTo x="6212" y="21163"/>
                <wp:lineTo x="14814" y="21163"/>
                <wp:lineTo x="15292" y="21163"/>
                <wp:lineTo x="19593" y="19076"/>
                <wp:lineTo x="21027" y="16990"/>
                <wp:lineTo x="21027" y="11625"/>
                <wp:lineTo x="18637" y="9538"/>
                <wp:lineTo x="20549" y="4769"/>
                <wp:lineTo x="20549" y="0"/>
                <wp:lineTo x="4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060" w:rsidRPr="00593060" w:rsidRDefault="00593060" w:rsidP="00593060">
      <w:pPr>
        <w:suppressAutoHyphens/>
        <w:jc w:val="left"/>
        <w:rPr>
          <w:rFonts w:ascii="BrownStd Light" w:hAnsi="BrownStd Light" w:cs="Calibri"/>
          <w:bCs w:val="0"/>
          <w:spacing w:val="-2"/>
          <w:szCs w:val="20"/>
        </w:rPr>
      </w:pPr>
      <w:r>
        <w:rPr>
          <w:rFonts w:ascii="BrownStd Light" w:hAnsi="BrownStd Light" w:cs="Calibri"/>
          <w:bCs w:val="0"/>
          <w:spacing w:val="-2"/>
          <w:szCs w:val="20"/>
        </w:rPr>
        <w:t xml:space="preserve">     </w:t>
      </w:r>
      <w:r w:rsidRPr="00593060">
        <w:rPr>
          <w:rFonts w:ascii="BrownStd Light" w:hAnsi="BrownStd Light" w:cs="Calibri"/>
          <w:bCs w:val="0"/>
          <w:spacing w:val="-2"/>
          <w:szCs w:val="20"/>
        </w:rPr>
        <w:t>ENGLISH NATIONAL OPERA</w:t>
      </w:r>
    </w:p>
    <w:p w:rsidR="00593060" w:rsidRPr="00593060" w:rsidRDefault="00593060" w:rsidP="00593060">
      <w:pPr>
        <w:suppressAutoHyphens/>
        <w:jc w:val="left"/>
        <w:rPr>
          <w:rFonts w:ascii="BrownStd Light" w:hAnsi="BrownStd Light" w:cs="Calibri"/>
          <w:bCs w:val="0"/>
          <w:spacing w:val="-2"/>
          <w:sz w:val="10"/>
          <w:szCs w:val="10"/>
        </w:rPr>
      </w:pPr>
    </w:p>
    <w:p w:rsidR="00593060" w:rsidRPr="00593060" w:rsidRDefault="00593060" w:rsidP="00593060">
      <w:pPr>
        <w:suppressAutoHyphens/>
        <w:jc w:val="left"/>
        <w:rPr>
          <w:rFonts w:ascii="BrownStd Light" w:hAnsi="BrownStd Light" w:cs="Calibri"/>
          <w:bCs w:val="0"/>
          <w:spacing w:val="-2"/>
          <w:szCs w:val="20"/>
        </w:rPr>
      </w:pPr>
      <w:r w:rsidRPr="00593060">
        <w:rPr>
          <w:rFonts w:ascii="BrownStd Light" w:hAnsi="BrownStd Light" w:cs="Calibri"/>
          <w:bCs w:val="0"/>
          <w:spacing w:val="-2"/>
          <w:szCs w:val="20"/>
        </w:rPr>
        <w:t xml:space="preserve">      </w:t>
      </w:r>
      <w:r w:rsidR="00283EEE">
        <w:rPr>
          <w:rFonts w:ascii="BrownStd Light" w:hAnsi="BrownStd Light" w:cs="Calibri"/>
          <w:bCs w:val="0"/>
          <w:spacing w:val="-2"/>
          <w:szCs w:val="20"/>
        </w:rPr>
        <w:t>Application form</w:t>
      </w:r>
    </w:p>
    <w:p w:rsidR="00593060" w:rsidRPr="00593060" w:rsidRDefault="00593060" w:rsidP="00593060">
      <w:pPr>
        <w:suppressAutoHyphens/>
        <w:jc w:val="left"/>
        <w:rPr>
          <w:rFonts w:ascii="BrownStd Light" w:hAnsi="BrownStd Light" w:cs="Calibri"/>
          <w:bCs w:val="0"/>
          <w:spacing w:val="-2"/>
          <w:sz w:val="10"/>
          <w:szCs w:val="10"/>
        </w:rPr>
      </w:pPr>
    </w:p>
    <w:p w:rsidR="006864FF" w:rsidRDefault="00593060" w:rsidP="00593060">
      <w:pPr>
        <w:suppressAutoHyphens/>
        <w:jc w:val="left"/>
        <w:rPr>
          <w:rFonts w:ascii="BrownStd Light" w:hAnsi="BrownStd Light" w:cs="Calibri"/>
          <w:bCs w:val="0"/>
          <w:spacing w:val="-2"/>
          <w:szCs w:val="20"/>
        </w:rPr>
      </w:pPr>
      <w:r>
        <w:rPr>
          <w:rFonts w:ascii="BrownStd Light" w:hAnsi="BrownStd Light" w:cs="Calibri"/>
          <w:bCs w:val="0"/>
          <w:spacing w:val="-2"/>
          <w:szCs w:val="20"/>
        </w:rPr>
        <w:t xml:space="preserve">    </w:t>
      </w:r>
    </w:p>
    <w:p w:rsidR="00593060" w:rsidRDefault="00593060" w:rsidP="00593060">
      <w:pPr>
        <w:suppressAutoHyphens/>
        <w:jc w:val="left"/>
        <w:rPr>
          <w:rFonts w:ascii="BrownStd Light" w:hAnsi="BrownStd Light" w:cs="Calibri"/>
          <w:bCs w:val="0"/>
          <w:spacing w:val="-2"/>
          <w:szCs w:val="20"/>
        </w:rPr>
      </w:pPr>
      <w:r>
        <w:rPr>
          <w:rFonts w:ascii="BrownStd Light" w:hAnsi="BrownStd Light" w:cs="Calibri"/>
          <w:bCs w:val="0"/>
          <w:spacing w:val="-2"/>
          <w:szCs w:val="20"/>
        </w:rPr>
        <w:t xml:space="preserve"> </w:t>
      </w:r>
      <w:r w:rsidR="006864FF">
        <w:rPr>
          <w:rFonts w:ascii="BrownStd Light" w:hAnsi="BrownStd Light" w:cs="Calibri"/>
          <w:bCs w:val="0"/>
          <w:spacing w:val="-2"/>
          <w:szCs w:val="20"/>
        </w:rPr>
        <w:t xml:space="preserve">THE ENO BAME </w:t>
      </w:r>
      <w:r w:rsidR="001C5802">
        <w:rPr>
          <w:rFonts w:ascii="BrownStd Light" w:hAnsi="BrownStd Light" w:cs="Calibri"/>
          <w:bCs w:val="0"/>
          <w:spacing w:val="-2"/>
          <w:szCs w:val="20"/>
        </w:rPr>
        <w:t>DIRECTORS OBSERVERSHIP</w:t>
      </w:r>
      <w:r w:rsidR="001C5802">
        <w:rPr>
          <w:rFonts w:ascii="Arial" w:hAnsi="Arial"/>
          <w:color w:val="222222"/>
          <w:shd w:val="clear" w:color="auto" w:fill="FFFFFF"/>
        </w:rPr>
        <w:t> </w:t>
      </w:r>
    </w:p>
    <w:p w:rsidR="00593060" w:rsidRDefault="00593060" w:rsidP="00593060">
      <w:pPr>
        <w:suppressAutoHyphens/>
        <w:jc w:val="left"/>
        <w:rPr>
          <w:rFonts w:ascii="BrownStd Light" w:hAnsi="BrownStd Light" w:cs="Calibri"/>
          <w:bCs w:val="0"/>
          <w:spacing w:val="-2"/>
          <w:szCs w:val="20"/>
        </w:rPr>
      </w:pPr>
    </w:p>
    <w:p w:rsidR="00593060" w:rsidRDefault="00593060" w:rsidP="00593060">
      <w:pPr>
        <w:suppressAutoHyphens/>
        <w:jc w:val="left"/>
        <w:rPr>
          <w:rFonts w:ascii="BrownStd Light" w:hAnsi="BrownStd Light" w:cs="Calibri"/>
          <w:bCs w:val="0"/>
          <w:spacing w:val="-2"/>
          <w:szCs w:val="20"/>
        </w:rPr>
      </w:pPr>
    </w:p>
    <w:p w:rsidR="006864FF" w:rsidRDefault="006864FF" w:rsidP="00593060">
      <w:pPr>
        <w:suppressAutoHyphens/>
        <w:jc w:val="left"/>
        <w:rPr>
          <w:rFonts w:ascii="BrownStd Light" w:hAnsi="BrownStd Light" w:cs="Calibri"/>
          <w:bCs w:val="0"/>
          <w:spacing w:val="-2"/>
          <w:szCs w:val="20"/>
        </w:rPr>
      </w:pPr>
    </w:p>
    <w:p w:rsidR="00FC2C83" w:rsidRPr="00FC2C83" w:rsidRDefault="00FC2C83" w:rsidP="00FC2C83">
      <w:pPr>
        <w:spacing w:after="160" w:line="259" w:lineRule="auto"/>
        <w:jc w:val="left"/>
        <w:rPr>
          <w:rFonts w:ascii="BrownStd Light" w:eastAsia="Calibri" w:hAnsi="BrownStd Light" w:cs="Times New Roman"/>
          <w:b w:val="0"/>
          <w:bCs w:val="0"/>
        </w:rPr>
      </w:pPr>
      <w:r w:rsidRPr="00FC2C83">
        <w:rPr>
          <w:rFonts w:ascii="BrownStd Light" w:eastAsia="Calibri" w:hAnsi="BrownStd Light" w:cs="Times New Roman"/>
          <w:b w:val="0"/>
          <w:bCs w:val="0"/>
        </w:rPr>
        <w:t>English National Opera is the nation’s opera company, with distinctive work and creativity at the heart of what we do.   Our mission is that opera exists for everyone, to create new experiences that inspire, nurture creativity and make a difference.  Our home is the London Coliseum but we regularly take opera out to those who might not have expe</w:t>
      </w:r>
      <w:r>
        <w:rPr>
          <w:rFonts w:ascii="BrownStd Light" w:eastAsia="Calibri" w:hAnsi="BrownStd Light" w:cs="Times New Roman"/>
          <w:b w:val="0"/>
          <w:bCs w:val="0"/>
        </w:rPr>
        <w:t>rienced it before.</w:t>
      </w:r>
    </w:p>
    <w:p w:rsidR="00FC2C83" w:rsidRDefault="00FC2C83" w:rsidP="00E52A7C">
      <w:pPr>
        <w:spacing w:after="160" w:line="259" w:lineRule="auto"/>
        <w:jc w:val="left"/>
        <w:rPr>
          <w:rFonts w:ascii="BrownStd Light" w:eastAsia="Calibri" w:hAnsi="BrownStd Light" w:cs="Times New Roman"/>
          <w:b w:val="0"/>
          <w:bCs w:val="0"/>
        </w:rPr>
      </w:pPr>
      <w:r w:rsidRPr="00FC2C83">
        <w:rPr>
          <w:rFonts w:ascii="BrownStd Light" w:eastAsia="Calibri" w:hAnsi="BrownStd Light" w:cs="Times New Roman"/>
          <w:b w:val="0"/>
          <w:bCs w:val="0"/>
        </w:rPr>
        <w:t>This appointment will be made on merit, but we believe that diversity strengthens and enriches us, and that it is the responsibility of everyone at ENO to make the arts and cultural sector a more diverse and equal place. As Black, Asian and minority ethnic (BAME) and disabled people are currently under-represented at ENO, we particularly encourage and welcome applications from BAME and disabled applicants.</w:t>
      </w:r>
    </w:p>
    <w:p w:rsidR="00E52A7C" w:rsidRPr="00E52A7C" w:rsidRDefault="00E52A7C" w:rsidP="00E52A7C">
      <w:pPr>
        <w:spacing w:after="160" w:line="259" w:lineRule="auto"/>
        <w:jc w:val="left"/>
        <w:rPr>
          <w:rFonts w:ascii="BrownStd Light" w:eastAsia="Calibri" w:hAnsi="BrownStd Light" w:cs="Times New Roman"/>
          <w:bCs w:val="0"/>
          <w:u w:val="single"/>
        </w:rPr>
      </w:pPr>
      <w:r w:rsidRPr="00E52A7C">
        <w:rPr>
          <w:rFonts w:ascii="BrownStd Light" w:eastAsia="Calibri" w:hAnsi="BrownStd Light" w:cs="Times New Roman"/>
          <w:bCs w:val="0"/>
          <w:u w:val="single"/>
        </w:rPr>
        <w:t xml:space="preserve">THE ENO BAME </w:t>
      </w:r>
      <w:r w:rsidR="00412301">
        <w:rPr>
          <w:rFonts w:ascii="BrownStd Light" w:eastAsia="Calibri" w:hAnsi="BrownStd Light" w:cs="Times New Roman"/>
          <w:bCs w:val="0"/>
          <w:u w:val="single"/>
        </w:rPr>
        <w:t xml:space="preserve">DIRECTORS OBSERVERSHIP </w:t>
      </w:r>
    </w:p>
    <w:p w:rsidR="00E52A7C" w:rsidRP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 w:val="0"/>
          <w:bCs w:val="0"/>
        </w:rPr>
        <w:t xml:space="preserve">English National Opera is offering three emerging BAME directors the opportunity to observe the process of directing an opera.  This includes being part of the company from the first day of rehearsals until opening night and also observing how the covers/ understudies are rehearsed.  As well as gaining an insight into the day to day workings of a large national company, from stage management and company office to technical and production. </w:t>
      </w:r>
    </w:p>
    <w:p w:rsidR="00E52A7C" w:rsidRP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 w:val="0"/>
          <w:bCs w:val="0"/>
        </w:rPr>
        <w:t xml:space="preserve">Successful candidate’s must be fully available for a period of approximately 8 weeks during our 19-20 Season, the period to be negotiated with the Head of Planning. </w:t>
      </w:r>
    </w:p>
    <w:p w:rsidR="00E52A7C" w:rsidRP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 w:val="0"/>
          <w:bCs w:val="0"/>
        </w:rPr>
        <w:t xml:space="preserve">Our ambition is to achieve greater diversity in the areas of Black and Minority Ethnic (BAME) representation. </w:t>
      </w:r>
    </w:p>
    <w:p w:rsidR="00E52A7C" w:rsidRP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 w:val="0"/>
          <w:bCs w:val="0"/>
        </w:rPr>
        <w:t>This forms part of ENO’s diversity strategy which will continue to evolve and develop over time to reach our ambition to reflect the diverse society in which we operate, in our work on stage, in our audiences and in our workforce.</w:t>
      </w:r>
    </w:p>
    <w:p w:rsidR="00E52A7C" w:rsidRP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 w:val="0"/>
          <w:bCs w:val="0"/>
        </w:rPr>
        <w:t>The fellowship aims to offer directors from BAME backgrounds the opportunity to develop further in in their career path in a supported environment.</w:t>
      </w:r>
    </w:p>
    <w:p w:rsidR="00E52A7C" w:rsidRP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 w:val="0"/>
          <w:bCs w:val="0"/>
        </w:rPr>
        <w:t>Applicants should have some experience of directing and the skills or willingness to learn how to read music with the potential to develop further in the opera industry.</w:t>
      </w:r>
    </w:p>
    <w:p w:rsidR="00E52A7C" w:rsidRPr="00E52A7C" w:rsidRDefault="00E52A7C" w:rsidP="00E52A7C">
      <w:pPr>
        <w:spacing w:after="160" w:line="259" w:lineRule="auto"/>
        <w:jc w:val="left"/>
        <w:rPr>
          <w:rFonts w:ascii="BrownStd Light" w:eastAsia="Calibri" w:hAnsi="BrownStd Light" w:cs="Times New Roman"/>
          <w:bCs w:val="0"/>
          <w:u w:val="single"/>
        </w:rPr>
      </w:pPr>
      <w:r w:rsidRPr="00E52A7C">
        <w:rPr>
          <w:rFonts w:ascii="BrownStd Light" w:eastAsia="Calibri" w:hAnsi="BrownStd Light" w:cs="Times New Roman"/>
          <w:b w:val="0"/>
          <w:bCs w:val="0"/>
        </w:rPr>
        <w:t xml:space="preserve">All applicants must have right to work in the UK. </w:t>
      </w:r>
    </w:p>
    <w:p w:rsidR="00E52A7C" w:rsidRP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Cs w:val="0"/>
        </w:rPr>
        <w:t xml:space="preserve">Duration: </w:t>
      </w:r>
      <w:r w:rsidRPr="00E52A7C">
        <w:rPr>
          <w:rFonts w:ascii="BrownStd Light" w:eastAsia="Calibri" w:hAnsi="BrownStd Light" w:cs="Times New Roman"/>
          <w:b w:val="0"/>
          <w:bCs w:val="0"/>
        </w:rPr>
        <w:t>8 weeks approximately</w:t>
      </w:r>
    </w:p>
    <w:p w:rsidR="00E52A7C" w:rsidRDefault="00E52A7C" w:rsidP="00E52A7C">
      <w:pPr>
        <w:spacing w:after="160" w:line="259" w:lineRule="auto"/>
        <w:jc w:val="left"/>
        <w:rPr>
          <w:rFonts w:ascii="BrownStd Light" w:eastAsia="Calibri" w:hAnsi="BrownStd Light" w:cs="Times New Roman"/>
          <w:b w:val="0"/>
          <w:bCs w:val="0"/>
        </w:rPr>
      </w:pPr>
      <w:r w:rsidRPr="00E52A7C">
        <w:rPr>
          <w:rFonts w:ascii="BrownStd Light" w:eastAsia="Calibri" w:hAnsi="BrownStd Light" w:cs="Times New Roman"/>
          <w:bCs w:val="0"/>
        </w:rPr>
        <w:t>Fix Term Contract:</w:t>
      </w:r>
      <w:r w:rsidR="00FC2C83">
        <w:rPr>
          <w:rFonts w:ascii="BrownStd Light" w:eastAsia="Calibri" w:hAnsi="BrownStd Light" w:cs="Times New Roman"/>
          <w:b w:val="0"/>
          <w:bCs w:val="0"/>
        </w:rPr>
        <w:t xml:space="preserve"> £400</w:t>
      </w:r>
      <w:r w:rsidRPr="00E52A7C">
        <w:rPr>
          <w:rFonts w:ascii="BrownStd Light" w:eastAsia="Calibri" w:hAnsi="BrownStd Light" w:cs="Times New Roman"/>
          <w:b w:val="0"/>
          <w:bCs w:val="0"/>
        </w:rPr>
        <w:t xml:space="preserve">.00 a week </w:t>
      </w:r>
    </w:p>
    <w:p w:rsidR="003364ED" w:rsidRPr="006864FF" w:rsidRDefault="003364ED" w:rsidP="003364ED">
      <w:pPr>
        <w:spacing w:after="160" w:line="259" w:lineRule="auto"/>
        <w:jc w:val="left"/>
        <w:rPr>
          <w:rFonts w:ascii="BrownStd Light" w:eastAsia="Calibri" w:hAnsi="BrownStd Light" w:cs="Times New Roman"/>
          <w:bCs w:val="0"/>
        </w:rPr>
      </w:pPr>
      <w:r w:rsidRPr="006864FF">
        <w:rPr>
          <w:rFonts w:ascii="BrownStd Light" w:eastAsia="Calibri" w:hAnsi="BrownStd Light" w:cs="Times New Roman"/>
          <w:bCs w:val="0"/>
        </w:rPr>
        <w:t>To apply:</w:t>
      </w:r>
    </w:p>
    <w:p w:rsidR="003364ED" w:rsidRDefault="003364ED" w:rsidP="003364ED">
      <w:pPr>
        <w:spacing w:after="160" w:line="259" w:lineRule="auto"/>
        <w:jc w:val="left"/>
        <w:rPr>
          <w:rFonts w:ascii="BrownStd Light" w:eastAsia="Calibri" w:hAnsi="BrownStd Light" w:cs="Times New Roman"/>
          <w:b w:val="0"/>
          <w:bCs w:val="0"/>
        </w:rPr>
      </w:pPr>
      <w:r w:rsidRPr="006864FF">
        <w:rPr>
          <w:rFonts w:ascii="BrownStd Light" w:eastAsia="Calibri" w:hAnsi="BrownStd Light" w:cs="Times New Roman"/>
          <w:b w:val="0"/>
          <w:bCs w:val="0"/>
        </w:rPr>
        <w:t xml:space="preserve">To apply, please send your application form and equal opportunities form to </w:t>
      </w:r>
      <w:hyperlink r:id="rId6" w:history="1">
        <w:r w:rsidRPr="000F601B">
          <w:rPr>
            <w:rStyle w:val="Hyperlink"/>
            <w:rFonts w:ascii="BrownStd Light" w:eastAsia="Calibri" w:hAnsi="BrownStd Light" w:cs="Times New Roman"/>
            <w:b w:val="0"/>
            <w:bCs w:val="0"/>
          </w:rPr>
          <w:t>people@eno.org</w:t>
        </w:r>
      </w:hyperlink>
      <w:r>
        <w:rPr>
          <w:rFonts w:ascii="BrownStd Light" w:eastAsia="Calibri" w:hAnsi="BrownStd Light" w:cs="Times New Roman"/>
          <w:b w:val="0"/>
          <w:bCs w:val="0"/>
        </w:rPr>
        <w:t xml:space="preserve"> </w:t>
      </w:r>
    </w:p>
    <w:p w:rsidR="003364ED" w:rsidRPr="006864FF" w:rsidRDefault="003364ED" w:rsidP="003364ED">
      <w:pPr>
        <w:spacing w:after="160" w:line="259" w:lineRule="auto"/>
        <w:jc w:val="left"/>
        <w:rPr>
          <w:rFonts w:ascii="BrownStd Light" w:eastAsia="Calibri" w:hAnsi="BrownStd Light" w:cs="Times New Roman"/>
          <w:b w:val="0"/>
          <w:bCs w:val="0"/>
        </w:rPr>
      </w:pPr>
      <w:r>
        <w:rPr>
          <w:rFonts w:ascii="BrownStd Light" w:eastAsia="Calibri" w:hAnsi="BrownStd Light" w:cs="Times New Roman"/>
          <w:b w:val="0"/>
          <w:bCs w:val="0"/>
        </w:rPr>
        <w:t xml:space="preserve">Deadline for receipt of applications: Thursday 28 February 2019 </w:t>
      </w:r>
    </w:p>
    <w:p w:rsidR="00FC2C83" w:rsidRDefault="00E52A7C" w:rsidP="00FC2C83">
      <w:pPr>
        <w:jc w:val="left"/>
        <w:rPr>
          <w:rFonts w:ascii="BrownStd Light" w:hAnsi="BrownStd Light" w:cs="Times New Roman"/>
          <w:b w:val="0"/>
          <w:bCs w:val="0"/>
          <w:lang w:eastAsia="en-GB"/>
        </w:rPr>
      </w:pPr>
      <w:r w:rsidRPr="00E52A7C">
        <w:rPr>
          <w:rFonts w:ascii="BrownStd Light" w:hAnsi="BrownStd Light" w:cs="Times New Roman"/>
          <w:b w:val="0"/>
          <w:bCs w:val="0"/>
          <w:lang w:eastAsia="en-GB"/>
        </w:rPr>
        <w:lastRenderedPageBreak/>
        <w:t xml:space="preserve">Successful candidates will be invited to interview. </w:t>
      </w:r>
    </w:p>
    <w:p w:rsidR="00FC2C83" w:rsidRDefault="00FC2C83" w:rsidP="00FC2C83">
      <w:pPr>
        <w:jc w:val="left"/>
        <w:rPr>
          <w:rFonts w:ascii="BrownStd Light" w:hAnsi="BrownStd Light" w:cs="Calibri"/>
          <w:bCs w:val="0"/>
          <w:spacing w:val="-2"/>
          <w:szCs w:val="20"/>
        </w:rPr>
      </w:pPr>
    </w:p>
    <w:p w:rsidR="00FC2C83" w:rsidRDefault="00FC2C83" w:rsidP="00FC2C83">
      <w:pPr>
        <w:jc w:val="left"/>
        <w:rPr>
          <w:rFonts w:ascii="BrownStd Light" w:hAnsi="BrownStd Light" w:cs="Calibri"/>
          <w:bCs w:val="0"/>
          <w:spacing w:val="-2"/>
          <w:szCs w:val="20"/>
        </w:rPr>
      </w:pPr>
    </w:p>
    <w:bookmarkStart w:id="0" w:name="_GoBack"/>
    <w:bookmarkEnd w:id="0"/>
    <w:p w:rsidR="00593060" w:rsidRPr="00FC2C83" w:rsidRDefault="00593060" w:rsidP="00FC2C83">
      <w:pPr>
        <w:jc w:val="left"/>
        <w:rPr>
          <w:rFonts w:ascii="BrownStd Light" w:hAnsi="BrownStd Light" w:cs="Times New Roman"/>
          <w:b w:val="0"/>
          <w:bCs w:val="0"/>
          <w:lang w:eastAsia="en-GB"/>
        </w:rPr>
      </w:pPr>
      <w:r w:rsidRPr="00593060">
        <w:rPr>
          <w:rFonts w:ascii="BrownStd Light" w:hAnsi="BrownStd Light" w:cs="Calibri"/>
          <w:bCs w:val="0"/>
          <w:spacing w:val="-2"/>
          <w:szCs w:val="20"/>
        </w:rPr>
        <w:fldChar w:fldCharType="begin"/>
      </w:r>
      <w:r w:rsidRPr="00593060">
        <w:rPr>
          <w:rFonts w:ascii="BrownStd Light" w:hAnsi="BrownStd Light" w:cs="Calibri"/>
          <w:bCs w:val="0"/>
          <w:spacing w:val="-2"/>
          <w:szCs w:val="20"/>
        </w:rPr>
        <w:instrText xml:space="preserve">PRIVATE </w:instrText>
      </w:r>
      <w:r w:rsidRPr="00593060">
        <w:rPr>
          <w:rFonts w:ascii="BrownStd Light" w:hAnsi="BrownStd Light" w:cs="Calibri"/>
          <w:bCs w:val="0"/>
          <w:spacing w:val="-2"/>
          <w:szCs w:val="20"/>
        </w:rPr>
        <w:fldChar w:fldCharType="end"/>
      </w:r>
      <w:r w:rsidRPr="00593060">
        <w:rPr>
          <w:rFonts w:ascii="BrownStd Light" w:hAnsi="BrownStd Light" w:cs="Calibri"/>
          <w:bCs w:val="0"/>
          <w:szCs w:val="20"/>
          <w:u w:val="single"/>
        </w:rPr>
        <w:t>Additional Information</w:t>
      </w:r>
      <w:r w:rsidRPr="00593060">
        <w:rPr>
          <w:rFonts w:ascii="BrownStd Light" w:hAnsi="BrownStd Light" w:cs="Calibri"/>
          <w:bCs w:val="0"/>
          <w:szCs w:val="20"/>
        </w:rPr>
        <w:fldChar w:fldCharType="begin"/>
      </w:r>
      <w:r w:rsidRPr="00593060">
        <w:rPr>
          <w:rFonts w:ascii="BrownStd Light" w:hAnsi="BrownStd Light" w:cs="Calibri"/>
          <w:bCs w:val="0"/>
          <w:szCs w:val="20"/>
        </w:rPr>
        <w:instrText xml:space="preserve">PRIVATE </w:instrText>
      </w:r>
      <w:r w:rsidRPr="00593060">
        <w:rPr>
          <w:rFonts w:ascii="BrownStd Light" w:hAnsi="BrownStd Light" w:cs="Calibri"/>
          <w:bCs w:val="0"/>
          <w:szCs w:val="20"/>
        </w:rPr>
        <w:fldChar w:fldCharType="end"/>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ind w:left="709" w:hanging="709"/>
        <w:rPr>
          <w:rFonts w:ascii="BrownStd Light" w:hAnsi="BrownStd Light" w:cs="Calibri"/>
          <w:bCs w:val="0"/>
          <w:szCs w:val="20"/>
        </w:rPr>
      </w:pPr>
      <w:r w:rsidRPr="00593060">
        <w:rPr>
          <w:rFonts w:ascii="BrownStd Light" w:hAnsi="BrownStd Light" w:cs="Calibri"/>
          <w:bCs w:val="0"/>
          <w:szCs w:val="20"/>
        </w:rPr>
        <w:t>Confidentiality</w:t>
      </w:r>
    </w:p>
    <w:p w:rsidR="00593060" w:rsidRPr="00593060" w:rsidRDefault="00593060" w:rsidP="00593060">
      <w:pPr>
        <w:tabs>
          <w:tab w:val="left" w:pos="-720"/>
        </w:tabs>
        <w:suppressAutoHyphens/>
        <w:ind w:left="709" w:hanging="709"/>
        <w:rPr>
          <w:rFonts w:ascii="BrownStd Light" w:hAnsi="BrownStd Light" w:cs="Calibri"/>
          <w:bCs w:val="0"/>
          <w:szCs w:val="20"/>
        </w:rPr>
      </w:pPr>
    </w:p>
    <w:p w:rsidR="00593060" w:rsidRPr="00593060" w:rsidRDefault="00593060" w:rsidP="00593060">
      <w:pPr>
        <w:tabs>
          <w:tab w:val="left" w:pos="-720"/>
          <w:tab w:val="left" w:pos="0"/>
        </w:tabs>
        <w:suppressAutoHyphens/>
        <w:rPr>
          <w:rFonts w:ascii="BrownStd Light" w:hAnsi="BrownStd Light" w:cs="Calibri"/>
          <w:b w:val="0"/>
          <w:bCs w:val="0"/>
          <w:szCs w:val="20"/>
        </w:rPr>
      </w:pPr>
      <w:r w:rsidRPr="00593060">
        <w:rPr>
          <w:rFonts w:ascii="BrownStd Light" w:hAnsi="BrownStd Light" w:cs="Calibri"/>
          <w:b w:val="0"/>
          <w:bCs w:val="0"/>
          <w:szCs w:val="20"/>
        </w:rPr>
        <w:t>All information concerning staff, patrons, productions and other ENO business the disclosure of which could be detrimental to the company, must be held in the strictest confidence and may not be divulged to any unauthorised person at any time. A breach of confidentiality will result in disciplinary action being taken in accordance with ENO's disciplinary procedure and may lead to dismissal.</w:t>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ind w:left="709" w:hanging="709"/>
        <w:rPr>
          <w:rFonts w:ascii="BrownStd Light" w:hAnsi="BrownStd Light" w:cs="Calibri"/>
          <w:bCs w:val="0"/>
          <w:szCs w:val="20"/>
        </w:rPr>
      </w:pPr>
      <w:r w:rsidRPr="00593060">
        <w:rPr>
          <w:rFonts w:ascii="BrownStd Light" w:hAnsi="BrownStd Light" w:cs="Calibri"/>
          <w:bCs w:val="0"/>
          <w:szCs w:val="20"/>
        </w:rPr>
        <w:t>Data Protection</w:t>
      </w:r>
    </w:p>
    <w:p w:rsidR="00593060" w:rsidRPr="00593060" w:rsidRDefault="00593060" w:rsidP="00593060">
      <w:pPr>
        <w:tabs>
          <w:tab w:val="left" w:pos="-720"/>
        </w:tabs>
        <w:suppressAutoHyphens/>
        <w:rPr>
          <w:rFonts w:ascii="BrownStd Light" w:hAnsi="BrownStd Light" w:cs="Calibri"/>
          <w:bCs w:val="0"/>
          <w:szCs w:val="20"/>
        </w:rPr>
      </w:pPr>
    </w:p>
    <w:p w:rsidR="00593060" w:rsidRPr="00593060" w:rsidRDefault="00593060" w:rsidP="00593060">
      <w:pPr>
        <w:tabs>
          <w:tab w:val="left" w:pos="-720"/>
          <w:tab w:val="left" w:pos="0"/>
        </w:tabs>
        <w:suppressAutoHyphens/>
        <w:rPr>
          <w:rFonts w:ascii="BrownStd Light" w:hAnsi="BrownStd Light" w:cs="Calibri"/>
          <w:b w:val="0"/>
          <w:bCs w:val="0"/>
          <w:szCs w:val="20"/>
        </w:rPr>
      </w:pPr>
      <w:r w:rsidRPr="00593060">
        <w:rPr>
          <w:rFonts w:ascii="BrownStd Light" w:hAnsi="BrownStd Light" w:cs="Calibri"/>
          <w:b w:val="0"/>
          <w:bCs w:val="0"/>
          <w:szCs w:val="20"/>
        </w:rPr>
        <w:t>Computer data should only be accessed if this has been authorised and is necessary as part of the post holder’s work. Unauthorised access to computer data or helping others to access such data will result in disciplinary action being taken in accordance with ENO's disciplinary procedure and may lead to dismissal.</w:t>
      </w:r>
    </w:p>
    <w:p w:rsidR="00593060" w:rsidRPr="00593060" w:rsidRDefault="00593060" w:rsidP="00593060">
      <w:pPr>
        <w:tabs>
          <w:tab w:val="left" w:pos="-720"/>
        </w:tabs>
        <w:suppressAutoHyphens/>
        <w:rPr>
          <w:rFonts w:ascii="BrownStd Light" w:hAnsi="BrownStd Light" w:cs="Calibri"/>
          <w:b w:val="0"/>
          <w:bCs w:val="0"/>
          <w:szCs w:val="20"/>
        </w:rPr>
      </w:pPr>
    </w:p>
    <w:p w:rsidR="00593060" w:rsidRPr="00593060" w:rsidRDefault="00593060" w:rsidP="00593060">
      <w:pPr>
        <w:tabs>
          <w:tab w:val="left" w:pos="-720"/>
          <w:tab w:val="left" w:pos="0"/>
        </w:tabs>
        <w:suppressAutoHyphens/>
        <w:rPr>
          <w:rFonts w:ascii="BrownStd Light" w:hAnsi="BrownStd Light" w:cs="Calibri"/>
          <w:b w:val="0"/>
          <w:bCs w:val="0"/>
          <w:szCs w:val="20"/>
        </w:rPr>
      </w:pPr>
      <w:r w:rsidRPr="00593060">
        <w:rPr>
          <w:rFonts w:ascii="BrownStd Light" w:hAnsi="BrownStd Light" w:cs="Calibri"/>
          <w:b w:val="0"/>
          <w:bCs w:val="0"/>
          <w:szCs w:val="20"/>
        </w:rPr>
        <w:t>The post holder’s attention is also drawn to the Data Protection Act 1984 and the Computer Misuse Act 1990.</w:t>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ind w:left="709" w:hanging="709"/>
        <w:rPr>
          <w:rFonts w:ascii="BrownStd Light" w:hAnsi="BrownStd Light" w:cs="Calibri"/>
          <w:b w:val="0"/>
          <w:bCs w:val="0"/>
          <w:szCs w:val="20"/>
        </w:rPr>
      </w:pPr>
      <w:r w:rsidRPr="00593060">
        <w:rPr>
          <w:rFonts w:ascii="BrownStd Light" w:hAnsi="BrownStd Light" w:cs="Calibri"/>
          <w:bCs w:val="0"/>
          <w:szCs w:val="20"/>
        </w:rPr>
        <w:t>Health and Safety</w:t>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rPr>
          <w:rFonts w:ascii="BrownStd Light" w:hAnsi="BrownStd Light" w:cs="Calibri"/>
          <w:b w:val="0"/>
          <w:bCs w:val="0"/>
          <w:szCs w:val="20"/>
        </w:rPr>
      </w:pPr>
      <w:r w:rsidRPr="00593060">
        <w:rPr>
          <w:rFonts w:ascii="BrownStd Light" w:hAnsi="BrownStd Light" w:cs="Calibri"/>
          <w:b w:val="0"/>
          <w:bCs w:val="0"/>
          <w:szCs w:val="20"/>
        </w:rPr>
        <w:t>The post holder has personal responsibility for safety as outlined in the safety policy and the Health and Safety at Work Act 1974.</w:t>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ind w:left="709" w:hanging="709"/>
        <w:rPr>
          <w:rFonts w:ascii="BrownStd Light" w:hAnsi="BrownStd Light" w:cs="Calibri"/>
          <w:b w:val="0"/>
          <w:bCs w:val="0"/>
          <w:szCs w:val="20"/>
        </w:rPr>
      </w:pPr>
      <w:r w:rsidRPr="00593060">
        <w:rPr>
          <w:rFonts w:ascii="BrownStd Light" w:hAnsi="BrownStd Light" w:cs="Calibri"/>
          <w:bCs w:val="0"/>
          <w:szCs w:val="20"/>
        </w:rPr>
        <w:t>Equal Opportunities</w:t>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ind w:left="709" w:hanging="709"/>
        <w:rPr>
          <w:rFonts w:ascii="BrownStd Light" w:hAnsi="BrownStd Light" w:cs="Calibri"/>
          <w:b w:val="0"/>
          <w:bCs w:val="0"/>
          <w:szCs w:val="20"/>
        </w:rPr>
      </w:pPr>
      <w:r w:rsidRPr="00593060">
        <w:rPr>
          <w:rFonts w:ascii="BrownStd Light" w:hAnsi="BrownStd Light" w:cs="Calibri"/>
          <w:b w:val="0"/>
          <w:bCs w:val="0"/>
          <w:szCs w:val="20"/>
        </w:rPr>
        <w:t>The post holder will be required to abide by ENO's policies on Equal Opportunities.</w:t>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ind w:left="709" w:hanging="709"/>
        <w:rPr>
          <w:rFonts w:ascii="BrownStd Light" w:hAnsi="BrownStd Light" w:cs="Calibri"/>
          <w:b w:val="0"/>
          <w:bCs w:val="0"/>
          <w:szCs w:val="20"/>
        </w:rPr>
      </w:pPr>
      <w:r w:rsidRPr="00593060">
        <w:rPr>
          <w:rFonts w:ascii="BrownStd Light" w:hAnsi="BrownStd Light" w:cs="Calibri"/>
          <w:bCs w:val="0"/>
          <w:szCs w:val="20"/>
        </w:rPr>
        <w:t>Code of Conduct</w:t>
      </w:r>
    </w:p>
    <w:p w:rsidR="00593060" w:rsidRPr="00593060" w:rsidRDefault="00593060" w:rsidP="00593060">
      <w:pPr>
        <w:tabs>
          <w:tab w:val="left" w:pos="-720"/>
        </w:tabs>
        <w:suppressAutoHyphens/>
        <w:ind w:left="709" w:hanging="709"/>
        <w:rPr>
          <w:rFonts w:ascii="BrownStd Light" w:hAnsi="BrownStd Light" w:cs="Calibri"/>
          <w:b w:val="0"/>
          <w:bCs w:val="0"/>
          <w:szCs w:val="20"/>
        </w:rPr>
      </w:pPr>
    </w:p>
    <w:p w:rsidR="00593060" w:rsidRPr="00593060" w:rsidRDefault="00593060" w:rsidP="00593060">
      <w:pPr>
        <w:tabs>
          <w:tab w:val="left" w:pos="-720"/>
          <w:tab w:val="left" w:pos="0"/>
        </w:tabs>
        <w:suppressAutoHyphens/>
        <w:rPr>
          <w:rFonts w:ascii="BrownStd Light" w:hAnsi="BrownStd Light" w:cs="Calibri"/>
          <w:b w:val="0"/>
          <w:bCs w:val="0"/>
          <w:szCs w:val="20"/>
        </w:rPr>
      </w:pPr>
      <w:r w:rsidRPr="00593060">
        <w:rPr>
          <w:rFonts w:ascii="BrownStd Light" w:hAnsi="BrownStd Light" w:cs="Calibri"/>
          <w:b w:val="0"/>
          <w:bCs w:val="0"/>
          <w:szCs w:val="20"/>
        </w:rPr>
        <w:t>The post holder will be required to act in accordance with ENO's Code of Conduct whereby everyone shall be treated in a professional and courteous manner and with full regard to the avoidance of sex, race and disability discrimination, consistent with current equal opportunities employment legislation.</w:t>
      </w:r>
    </w:p>
    <w:p w:rsidR="00593060" w:rsidRPr="00593060" w:rsidRDefault="00593060" w:rsidP="00593060">
      <w:pPr>
        <w:tabs>
          <w:tab w:val="left" w:pos="-720"/>
        </w:tabs>
        <w:suppressAutoHyphens/>
        <w:ind w:left="709" w:hanging="709"/>
        <w:rPr>
          <w:rFonts w:ascii="BrownStd Light" w:hAnsi="BrownStd Light" w:cs="Calibri"/>
          <w:bCs w:val="0"/>
          <w:szCs w:val="20"/>
        </w:rPr>
      </w:pPr>
    </w:p>
    <w:p w:rsidR="00593060" w:rsidRPr="00593060" w:rsidRDefault="00593060" w:rsidP="00593060">
      <w:pPr>
        <w:tabs>
          <w:tab w:val="left" w:pos="-720"/>
        </w:tabs>
        <w:suppressAutoHyphens/>
        <w:rPr>
          <w:rFonts w:ascii="BrownStd Light" w:hAnsi="BrownStd Light" w:cs="Calibri"/>
          <w:b w:val="0"/>
          <w:bCs w:val="0"/>
          <w:szCs w:val="20"/>
        </w:rPr>
      </w:pPr>
    </w:p>
    <w:p w:rsidR="005A6125" w:rsidRDefault="005A6125" w:rsidP="005A6125">
      <w:pPr>
        <w:jc w:val="left"/>
        <w:rPr>
          <w:rFonts w:ascii="BrownStd Light" w:hAnsi="BrownStd Light"/>
          <w:b w:val="0"/>
        </w:rPr>
      </w:pPr>
    </w:p>
    <w:p w:rsidR="00593060" w:rsidRDefault="00593060" w:rsidP="005A6125">
      <w:pPr>
        <w:jc w:val="left"/>
        <w:rPr>
          <w:rFonts w:ascii="BrownStd Light" w:hAnsi="BrownStd Light"/>
          <w:b w:val="0"/>
        </w:rPr>
      </w:pPr>
    </w:p>
    <w:p w:rsidR="00593060" w:rsidRDefault="00593060" w:rsidP="005A6125">
      <w:pPr>
        <w:jc w:val="left"/>
        <w:rPr>
          <w:rFonts w:ascii="BrownStd Light" w:hAnsi="BrownStd Light"/>
          <w:b w:val="0"/>
        </w:rPr>
      </w:pPr>
    </w:p>
    <w:p w:rsidR="00593060" w:rsidRPr="00381C62" w:rsidRDefault="00593060" w:rsidP="005A6125">
      <w:pPr>
        <w:jc w:val="left"/>
        <w:rPr>
          <w:rFonts w:ascii="BrownStd Light" w:hAnsi="BrownStd Light"/>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7902"/>
      </w:tblGrid>
      <w:tr w:rsidR="005A6125" w:rsidTr="00795AF2">
        <w:trPr>
          <w:trHeight w:val="1890"/>
        </w:trPr>
        <w:tc>
          <w:tcPr>
            <w:tcW w:w="1914" w:type="dxa"/>
          </w:tcPr>
          <w:p w:rsidR="005A6125" w:rsidRDefault="005A6125" w:rsidP="00795AF2">
            <w:pPr>
              <w:pStyle w:val="Default"/>
              <w:rPr>
                <w:rFonts w:ascii="BrownStd Light" w:hAnsi="BrownStd Light"/>
                <w:sz w:val="22"/>
                <w:szCs w:val="22"/>
              </w:rPr>
            </w:pPr>
          </w:p>
        </w:tc>
        <w:tc>
          <w:tcPr>
            <w:tcW w:w="7902" w:type="dxa"/>
          </w:tcPr>
          <w:p w:rsidR="005A6125" w:rsidRPr="00A9142C" w:rsidRDefault="005A6125" w:rsidP="00795AF2">
            <w:pPr>
              <w:pStyle w:val="Default"/>
              <w:rPr>
                <w:rFonts w:ascii="BrownStd Light" w:hAnsi="BrownStd Light"/>
                <w:color w:val="auto"/>
                <w:sz w:val="22"/>
                <w:szCs w:val="22"/>
              </w:rPr>
            </w:pPr>
          </w:p>
        </w:tc>
      </w:tr>
    </w:tbl>
    <w:p w:rsidR="00D17377" w:rsidRPr="00593060" w:rsidRDefault="00D17377" w:rsidP="005A6125">
      <w:pPr>
        <w:autoSpaceDE w:val="0"/>
        <w:autoSpaceDN w:val="0"/>
        <w:adjustRightInd w:val="0"/>
        <w:jc w:val="left"/>
        <w:rPr>
          <w:rFonts w:ascii="BrownStd Light" w:eastAsiaTheme="minorHAnsi" w:hAnsi="BrownStd Light"/>
          <w:color w:val="000000"/>
        </w:rPr>
      </w:pPr>
    </w:p>
    <w:p w:rsidR="00D17377" w:rsidRDefault="00D17377" w:rsidP="005A6125">
      <w:pPr>
        <w:autoSpaceDE w:val="0"/>
        <w:autoSpaceDN w:val="0"/>
        <w:adjustRightInd w:val="0"/>
        <w:jc w:val="left"/>
        <w:rPr>
          <w:rFonts w:ascii="BrownStd Light" w:eastAsiaTheme="minorHAnsi" w:hAnsi="BrownStd Light"/>
          <w:bCs w:val="0"/>
          <w:color w:val="000000"/>
        </w:rPr>
      </w:pPr>
    </w:p>
    <w:p w:rsidR="00FC2C83" w:rsidRDefault="00FC2C83" w:rsidP="00AD5E03">
      <w:pPr>
        <w:jc w:val="left"/>
        <w:rPr>
          <w:rFonts w:ascii="BrownStd Light" w:eastAsiaTheme="minorHAnsi" w:hAnsi="BrownStd Light"/>
          <w:b w:val="0"/>
        </w:rPr>
      </w:pPr>
    </w:p>
    <w:p w:rsidR="00FC2C83" w:rsidRDefault="00FC2C83" w:rsidP="00AD5E03">
      <w:pPr>
        <w:jc w:val="left"/>
        <w:rPr>
          <w:rFonts w:ascii="BrownStd Light" w:hAnsi="BrownStd Light"/>
        </w:rPr>
      </w:pPr>
    </w:p>
    <w:p w:rsidR="00FC2C83" w:rsidRDefault="00FC2C83" w:rsidP="00AD5E03">
      <w:pPr>
        <w:jc w:val="left"/>
        <w:rPr>
          <w:rFonts w:ascii="BrownStd Light" w:hAnsi="BrownStd Light"/>
        </w:rPr>
      </w:pPr>
    </w:p>
    <w:p w:rsidR="00FC2C83" w:rsidRDefault="00FC2C83" w:rsidP="00AD5E03">
      <w:pPr>
        <w:jc w:val="left"/>
        <w:rPr>
          <w:rFonts w:ascii="BrownStd Light" w:hAnsi="BrownStd Light"/>
        </w:rPr>
      </w:pPr>
    </w:p>
    <w:p w:rsidR="00FC2C83" w:rsidRDefault="00FC2C83" w:rsidP="00AD5E03">
      <w:pPr>
        <w:jc w:val="left"/>
        <w:rPr>
          <w:rFonts w:ascii="BrownStd Light" w:hAnsi="BrownStd Light"/>
        </w:rPr>
      </w:pPr>
    </w:p>
    <w:p w:rsidR="00FC2C83" w:rsidRDefault="00FC2C83" w:rsidP="00AD5E03">
      <w:pPr>
        <w:jc w:val="left"/>
        <w:rPr>
          <w:rFonts w:ascii="BrownStd Light" w:hAnsi="BrownStd Light"/>
        </w:rPr>
      </w:pPr>
    </w:p>
    <w:p w:rsidR="00FC2C83" w:rsidRDefault="00FC2C83" w:rsidP="00AD5E03">
      <w:pPr>
        <w:jc w:val="left"/>
        <w:rPr>
          <w:rFonts w:ascii="BrownStd Light" w:hAnsi="BrownStd Light"/>
        </w:rPr>
      </w:pPr>
    </w:p>
    <w:p w:rsidR="00FC2C83" w:rsidRDefault="00FC2C83" w:rsidP="00AD5E03">
      <w:pPr>
        <w:jc w:val="left"/>
        <w:rPr>
          <w:rFonts w:ascii="BrownStd Light" w:hAnsi="BrownStd Light"/>
        </w:rPr>
      </w:pPr>
    </w:p>
    <w:p w:rsidR="00AD5E03" w:rsidRPr="00D3689A" w:rsidRDefault="00AD5E03" w:rsidP="00AD5E03">
      <w:pPr>
        <w:jc w:val="left"/>
        <w:rPr>
          <w:rFonts w:ascii="BrownStd Light" w:hAnsi="BrownStd Light"/>
        </w:rPr>
      </w:pPr>
      <w:r w:rsidRPr="00D3689A">
        <w:rPr>
          <w:rFonts w:ascii="BrownStd Light" w:hAnsi="BrownStd Light"/>
        </w:rPr>
        <w:t>CONFIDENTIAL</w:t>
      </w:r>
    </w:p>
    <w:p w:rsidR="00AD5E03" w:rsidRPr="00D3689A" w:rsidRDefault="00AD5E03" w:rsidP="00AD5E03">
      <w:pPr>
        <w:jc w:val="left"/>
        <w:rPr>
          <w:rFonts w:ascii="BrownStd Light" w:hAnsi="BrownStd Light"/>
          <w:b w:val="0"/>
        </w:rPr>
      </w:pPr>
    </w:p>
    <w:tbl>
      <w:tblPr>
        <w:tblW w:w="10441" w:type="dxa"/>
        <w:tblInd w:w="227" w:type="dxa"/>
        <w:tblLayout w:type="fixed"/>
        <w:tblLook w:val="0000" w:firstRow="0" w:lastRow="0" w:firstColumn="0" w:lastColumn="0" w:noHBand="0" w:noVBand="0"/>
      </w:tblPr>
      <w:tblGrid>
        <w:gridCol w:w="5768"/>
        <w:gridCol w:w="4673"/>
      </w:tblGrid>
      <w:tr w:rsidR="00AD5E03" w:rsidRPr="00D3689A">
        <w:tc>
          <w:tcPr>
            <w:tcW w:w="5768" w:type="dxa"/>
          </w:tcPr>
          <w:p w:rsidR="00A34D91" w:rsidRDefault="005A6125" w:rsidP="00AD5E03">
            <w:pPr>
              <w:jc w:val="left"/>
              <w:rPr>
                <w:rFonts w:ascii="BrownStd Light" w:hAnsi="BrownStd Light"/>
              </w:rPr>
            </w:pPr>
            <w:r>
              <w:rPr>
                <w:rFonts w:ascii="BrownStd Light" w:hAnsi="BrownStd Light"/>
              </w:rPr>
              <w:t>HR</w:t>
            </w:r>
            <w:r w:rsidR="00A34D91">
              <w:rPr>
                <w:rFonts w:ascii="BrownStd Light" w:hAnsi="BrownStd Light"/>
              </w:rPr>
              <w:t xml:space="preserve"> Department </w:t>
            </w:r>
          </w:p>
          <w:p w:rsidR="00AD5E03" w:rsidRDefault="00AD5E03" w:rsidP="00AD5E03">
            <w:pPr>
              <w:jc w:val="left"/>
              <w:rPr>
                <w:rFonts w:ascii="BrownStd Light" w:hAnsi="BrownStd Light"/>
              </w:rPr>
            </w:pPr>
            <w:r w:rsidRPr="00D3689A">
              <w:rPr>
                <w:rFonts w:ascii="BrownStd Light" w:hAnsi="BrownStd Light"/>
              </w:rPr>
              <w:t>English National Opera</w:t>
            </w:r>
          </w:p>
          <w:p w:rsidR="00AD5E03" w:rsidRPr="00C50D0E" w:rsidRDefault="00DC7E30" w:rsidP="00AD5E03">
            <w:pPr>
              <w:jc w:val="left"/>
              <w:rPr>
                <w:rFonts w:ascii="BrownStd Light" w:hAnsi="BrownStd Light"/>
                <w:b w:val="0"/>
              </w:rPr>
            </w:pPr>
            <w:r w:rsidRPr="00C50D0E">
              <w:rPr>
                <w:rFonts w:ascii="BrownStd Light" w:hAnsi="BrownStd Light"/>
                <w:b w:val="0"/>
              </w:rPr>
              <w:t>Lilian Baylis House</w:t>
            </w:r>
          </w:p>
          <w:p w:rsidR="00AD5E03" w:rsidRPr="00C50D0E" w:rsidRDefault="00DC7E30" w:rsidP="00AD5E03">
            <w:pPr>
              <w:jc w:val="left"/>
              <w:rPr>
                <w:rFonts w:ascii="BrownStd Light" w:hAnsi="BrownStd Light"/>
                <w:b w:val="0"/>
              </w:rPr>
            </w:pPr>
            <w:r w:rsidRPr="00C50D0E">
              <w:rPr>
                <w:rFonts w:ascii="BrownStd Light" w:hAnsi="BrownStd Light"/>
                <w:b w:val="0"/>
              </w:rPr>
              <w:t xml:space="preserve">165 </w:t>
            </w:r>
            <w:proofErr w:type="spellStart"/>
            <w:r w:rsidRPr="00C50D0E">
              <w:rPr>
                <w:rFonts w:ascii="BrownStd Light" w:hAnsi="BrownStd Light"/>
                <w:b w:val="0"/>
              </w:rPr>
              <w:t>Broadhurst</w:t>
            </w:r>
            <w:proofErr w:type="spellEnd"/>
            <w:r w:rsidRPr="00C50D0E">
              <w:rPr>
                <w:rFonts w:ascii="BrownStd Light" w:hAnsi="BrownStd Light"/>
                <w:b w:val="0"/>
              </w:rPr>
              <w:t xml:space="preserve"> Gardens,</w:t>
            </w:r>
            <w:r w:rsidR="00AD5E03" w:rsidRPr="00C50D0E">
              <w:rPr>
                <w:rFonts w:ascii="BrownStd Light" w:hAnsi="BrownStd Light"/>
                <w:b w:val="0"/>
              </w:rPr>
              <w:t xml:space="preserve"> London </w:t>
            </w:r>
            <w:r w:rsidR="005A6125">
              <w:rPr>
                <w:rFonts w:ascii="BrownStd Light" w:hAnsi="BrownStd Light"/>
                <w:b w:val="0"/>
              </w:rPr>
              <w:t>NW6 3AX</w:t>
            </w:r>
          </w:p>
          <w:p w:rsidR="00AD5E03" w:rsidRPr="00D3689A" w:rsidRDefault="00AD5E03" w:rsidP="00AD5E03">
            <w:pPr>
              <w:jc w:val="left"/>
              <w:rPr>
                <w:rFonts w:ascii="BrownStd Light" w:hAnsi="BrownStd Light"/>
                <w:b w:val="0"/>
              </w:rPr>
            </w:pPr>
            <w:r w:rsidRPr="00C50D0E">
              <w:rPr>
                <w:rFonts w:ascii="BrownStd Light" w:hAnsi="BrownStd Light"/>
                <w:b w:val="0"/>
              </w:rPr>
              <w:t>Telephone +44 (0)</w:t>
            </w:r>
            <w:r w:rsidR="00C50D0E" w:rsidRPr="00C50D0E">
              <w:rPr>
                <w:rFonts w:ascii="BrownStd Light" w:hAnsi="BrownStd Light"/>
                <w:b w:val="0"/>
              </w:rPr>
              <w:t>207 7845 9327</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rPr>
            </w:pPr>
            <w:r w:rsidRPr="00D3689A">
              <w:rPr>
                <w:rFonts w:ascii="BrownStd Light" w:hAnsi="BrownStd Light"/>
              </w:rPr>
              <w:t>APPLICATION FOR EMPLOYMENT</w:t>
            </w:r>
          </w:p>
          <w:p w:rsidR="00AD5E03" w:rsidRPr="00D3689A" w:rsidRDefault="00AD5E03" w:rsidP="00AD5E03">
            <w:pPr>
              <w:jc w:val="left"/>
              <w:rPr>
                <w:rFonts w:ascii="BrownStd Light" w:hAnsi="BrownStd Light"/>
                <w:b w:val="0"/>
              </w:rPr>
            </w:pPr>
          </w:p>
        </w:tc>
        <w:tc>
          <w:tcPr>
            <w:tcW w:w="4673" w:type="dxa"/>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noProof/>
                <w:lang w:eastAsia="en-GB"/>
              </w:rPr>
              <w:drawing>
                <wp:inline distT="0" distB="0" distL="0" distR="0">
                  <wp:extent cx="784032" cy="1253703"/>
                  <wp:effectExtent l="19050" t="0" r="0" b="0"/>
                  <wp:docPr id="4"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7" cstate="print"/>
                          <a:stretch>
                            <a:fillRect/>
                          </a:stretch>
                        </pic:blipFill>
                        <pic:spPr>
                          <a:xfrm>
                            <a:off x="0" y="0"/>
                            <a:ext cx="786235" cy="1257225"/>
                          </a:xfrm>
                          <a:prstGeom prst="rect">
                            <a:avLst/>
                          </a:prstGeom>
                        </pic:spPr>
                      </pic:pic>
                    </a:graphicData>
                  </a:graphic>
                </wp:inline>
              </w:drawing>
            </w:r>
            <w:r w:rsidRPr="00D3689A">
              <w:rPr>
                <w:rFonts w:ascii="BrownStd Light" w:hAnsi="BrownStd Light"/>
                <w:b w:val="0"/>
              </w:rPr>
              <w:tab/>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rPr>
        <w:t>Name</w:t>
      </w:r>
      <w:r w:rsidRPr="00D3689A">
        <w:rPr>
          <w:rFonts w:ascii="BrownStd Light" w:hAnsi="BrownStd Light"/>
          <w:b w:val="0"/>
        </w:rPr>
        <w:t>: _________________________________________________</w:t>
      </w:r>
    </w:p>
    <w:p w:rsidR="00AD5E03" w:rsidRPr="00D3689A" w:rsidRDefault="00AD5E03" w:rsidP="00AD5E03">
      <w:pPr>
        <w:jc w:val="left"/>
        <w:rPr>
          <w:rFonts w:ascii="BrownStd Light" w:hAnsi="BrownStd Light"/>
          <w:b w:val="0"/>
        </w:rPr>
      </w:pPr>
    </w:p>
    <w:tbl>
      <w:tblPr>
        <w:tblW w:w="11438" w:type="dxa"/>
        <w:tblInd w:w="-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5"/>
        <w:gridCol w:w="4678"/>
        <w:gridCol w:w="2126"/>
        <w:gridCol w:w="1809"/>
      </w:tblGrid>
      <w:tr w:rsidR="00AD5E03" w:rsidRPr="00D3689A">
        <w:tc>
          <w:tcPr>
            <w:tcW w:w="7503"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r w:rsidRPr="00D3689A">
              <w:rPr>
                <w:rFonts w:ascii="BrownStd Light" w:hAnsi="BrownStd Light"/>
              </w:rPr>
              <w:t>Position applied for</w:t>
            </w:r>
            <w:r w:rsidRPr="00D3689A">
              <w:rPr>
                <w:rFonts w:ascii="BrownStd Light" w:hAnsi="BrownStd Light"/>
                <w:b w:val="0"/>
              </w:rPr>
              <w:t xml:space="preserve">: </w:t>
            </w:r>
          </w:p>
        </w:tc>
        <w:tc>
          <w:tcPr>
            <w:tcW w:w="2126" w:type="dxa"/>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 xml:space="preserve">    </w:t>
            </w:r>
          </w:p>
        </w:tc>
        <w:tc>
          <w:tcPr>
            <w:tcW w:w="1809"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5"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2126" w:type="dxa"/>
          </w:tcPr>
          <w:p w:rsidR="00AD5E03" w:rsidRPr="00D3689A" w:rsidRDefault="00AD5E03" w:rsidP="00AD5E03">
            <w:pPr>
              <w:jc w:val="left"/>
              <w:rPr>
                <w:rFonts w:ascii="BrownStd Light" w:hAnsi="BrownStd Light"/>
                <w:b w:val="0"/>
              </w:rPr>
            </w:pPr>
          </w:p>
        </w:tc>
        <w:tc>
          <w:tcPr>
            <w:tcW w:w="1809"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r w:rsidRPr="00D3689A">
        <w:rPr>
          <w:rFonts w:ascii="BrownStd Light" w:hAnsi="BrownStd Light"/>
          <w:b w:val="0"/>
        </w:rPr>
        <w:t xml:space="preserve">1) </w:t>
      </w:r>
      <w:r w:rsidRPr="00D3689A">
        <w:rPr>
          <w:rFonts w:ascii="BrownStd Light" w:hAnsi="BrownStd Light"/>
        </w:rPr>
        <w:t>PRESENT EMPLOYER</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94"/>
        <w:gridCol w:w="364"/>
        <w:gridCol w:w="1003"/>
        <w:gridCol w:w="1183"/>
        <w:gridCol w:w="534"/>
        <w:gridCol w:w="1781"/>
        <w:gridCol w:w="222"/>
        <w:gridCol w:w="3129"/>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gridSpan w:val="2"/>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gridSpan w:val="4"/>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gridSpan w:val="2"/>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gridSpan w:val="4"/>
          </w:tcPr>
          <w:p w:rsidR="00AD5E03" w:rsidRPr="00D3689A" w:rsidRDefault="00AD5E03" w:rsidP="00AD5E03">
            <w:pPr>
              <w:jc w:val="left"/>
              <w:rPr>
                <w:rFonts w:ascii="BrownStd Light" w:hAnsi="BrownStd Light"/>
                <w:b w:val="0"/>
              </w:rPr>
            </w:pPr>
          </w:p>
        </w:tc>
      </w:tr>
      <w:tr w:rsidR="00AD5E03" w:rsidRPr="00D3689A">
        <w:tc>
          <w:tcPr>
            <w:tcW w:w="1247" w:type="pct"/>
            <w:gridSpan w:val="2"/>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Period of notice to be given:</w:t>
            </w:r>
          </w:p>
        </w:tc>
        <w:tc>
          <w:tcPr>
            <w:tcW w:w="1262" w:type="pct"/>
            <w:gridSpan w:val="3"/>
            <w:tcBorders>
              <w:left w:val="nil"/>
            </w:tcBorders>
          </w:tcPr>
          <w:p w:rsidR="00AD5E03" w:rsidRPr="00D3689A" w:rsidRDefault="00AD5E03" w:rsidP="00AD5E03">
            <w:pPr>
              <w:jc w:val="left"/>
              <w:rPr>
                <w:rFonts w:ascii="BrownStd Light" w:hAnsi="BrownStd Light"/>
                <w:b w:val="0"/>
              </w:rPr>
            </w:pPr>
          </w:p>
        </w:tc>
        <w:tc>
          <w:tcPr>
            <w:tcW w:w="864" w:type="pct"/>
            <w:tcBorders>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Current salary:</w:t>
            </w:r>
            <w:r w:rsidRPr="00D3689A">
              <w:rPr>
                <w:rFonts w:ascii="BrownStd Light" w:hAnsi="BrownStd Light"/>
                <w:b w:val="0"/>
              </w:rPr>
              <w:tab/>
            </w:r>
          </w:p>
        </w:tc>
        <w:tc>
          <w:tcPr>
            <w:tcW w:w="111" w:type="pct"/>
            <w:tcBorders>
              <w:right w:val="nil"/>
            </w:tcBorders>
          </w:tcPr>
          <w:p w:rsidR="00AD5E03" w:rsidRPr="00D3689A" w:rsidRDefault="00AD5E03" w:rsidP="00AD5E03">
            <w:pPr>
              <w:jc w:val="left"/>
              <w:rPr>
                <w:rFonts w:ascii="BrownStd Light" w:hAnsi="BrownStd Light"/>
                <w:b w:val="0"/>
              </w:rPr>
            </w:pPr>
          </w:p>
        </w:tc>
        <w:tc>
          <w:tcPr>
            <w:tcW w:w="1517" w:type="pct"/>
            <w:tcBorders>
              <w:left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2) </w:t>
      </w:r>
      <w:r w:rsidRPr="00D3689A">
        <w:rPr>
          <w:rFonts w:ascii="BrownStd Light" w:hAnsi="BrownStd Light"/>
        </w:rPr>
        <w:t>PREVIOUS EMPLOYMENT</w:t>
      </w:r>
      <w:r w:rsidRPr="00D3689A">
        <w:rPr>
          <w:rFonts w:ascii="BrownStd Light" w:hAnsi="BrownStd Light"/>
          <w:b w:val="0"/>
        </w:rPr>
        <w:t xml:space="preserve"> </w:t>
      </w:r>
    </w:p>
    <w:p w:rsidR="00AD5E03" w:rsidRPr="00D3689A" w:rsidRDefault="00AD5E03" w:rsidP="00AD5E03">
      <w:pPr>
        <w:jc w:val="left"/>
        <w:rPr>
          <w:rFonts w:ascii="BrownStd Light" w:hAnsi="BrownStd Light"/>
          <w:b w:val="0"/>
          <w:i/>
        </w:rPr>
      </w:pPr>
      <w:r w:rsidRPr="00D3689A">
        <w:rPr>
          <w:rFonts w:ascii="BrownStd Light" w:hAnsi="BrownStd Light"/>
          <w:b w:val="0"/>
          <w:i/>
        </w:rPr>
        <w:t>(please continue on a separate sheet if necessary)</w:t>
      </w:r>
    </w:p>
    <w:p w:rsidR="00AD5E03" w:rsidRPr="00D3689A" w:rsidRDefault="00AD5E03" w:rsidP="00AD5E03">
      <w:pPr>
        <w:jc w:val="left"/>
        <w:rPr>
          <w:rFonts w:ascii="BrownStd Light" w:hAnsi="BrownStd Light"/>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70"/>
        <w:gridCol w:w="1362"/>
        <w:gridCol w:w="1183"/>
        <w:gridCol w:w="5695"/>
      </w:tblGrid>
      <w:tr w:rsidR="00AD5E03" w:rsidRPr="00D3689A">
        <w:tc>
          <w:tcPr>
            <w:tcW w:w="1063" w:type="pct"/>
          </w:tcPr>
          <w:p w:rsidR="00AD5E03" w:rsidRPr="00D3689A" w:rsidRDefault="00AD5E03" w:rsidP="00AD5E03">
            <w:pPr>
              <w:jc w:val="left"/>
              <w:rPr>
                <w:rFonts w:ascii="BrownStd Light" w:hAnsi="BrownStd Light"/>
                <w:b w:val="0"/>
              </w:rPr>
            </w:pPr>
            <w:r w:rsidRPr="00D3689A">
              <w:rPr>
                <w:rFonts w:ascii="BrownStd Light" w:hAnsi="BrownStd Light"/>
                <w:b w:val="0"/>
              </w:rPr>
              <w:t>Employer’s name, address &amp; nature of business:</w:t>
            </w:r>
          </w:p>
        </w:tc>
        <w:tc>
          <w:tcPr>
            <w:tcW w:w="675" w:type="pct"/>
          </w:tcPr>
          <w:p w:rsidR="00AD5E03" w:rsidRPr="00D3689A" w:rsidRDefault="00AD5E03" w:rsidP="00AD5E03">
            <w:pPr>
              <w:jc w:val="left"/>
              <w:rPr>
                <w:rFonts w:ascii="BrownStd Light" w:hAnsi="BrownStd Light"/>
                <w:b w:val="0"/>
              </w:rPr>
            </w:pPr>
            <w:r w:rsidRPr="00D3689A">
              <w:rPr>
                <w:rFonts w:ascii="BrownStd Light" w:hAnsi="BrownStd Light"/>
                <w:b w:val="0"/>
              </w:rPr>
              <w:t>Job title held</w:t>
            </w:r>
          </w:p>
        </w:tc>
        <w:tc>
          <w:tcPr>
            <w:tcW w:w="506" w:type="pct"/>
          </w:tcPr>
          <w:p w:rsidR="00AD5E03" w:rsidRPr="00D3689A" w:rsidRDefault="00AD5E03" w:rsidP="00AD5E03">
            <w:pPr>
              <w:jc w:val="left"/>
              <w:rPr>
                <w:rFonts w:ascii="BrownStd Light" w:hAnsi="BrownStd Light"/>
                <w:b w:val="0"/>
              </w:rPr>
            </w:pPr>
            <w:r w:rsidRPr="00D3689A">
              <w:rPr>
                <w:rFonts w:ascii="BrownStd Light" w:hAnsi="BrownStd Light"/>
                <w:b w:val="0"/>
              </w:rPr>
              <w:t>Dates Employed</w:t>
            </w:r>
          </w:p>
        </w:tc>
        <w:tc>
          <w:tcPr>
            <w:tcW w:w="2756" w:type="pct"/>
          </w:tcPr>
          <w:p w:rsidR="00AD5E03" w:rsidRPr="00D3689A" w:rsidRDefault="00AD5E03" w:rsidP="00AD5E03">
            <w:pPr>
              <w:jc w:val="left"/>
              <w:rPr>
                <w:rFonts w:ascii="BrownStd Light" w:hAnsi="BrownStd Light"/>
                <w:b w:val="0"/>
              </w:rPr>
            </w:pPr>
            <w:r w:rsidRPr="00D3689A">
              <w:rPr>
                <w:rFonts w:ascii="BrownStd Light" w:hAnsi="BrownStd Light"/>
                <w:b w:val="0"/>
              </w:rPr>
              <w:t>Brief description of main duties</w:t>
            </w:r>
          </w:p>
          <w:p w:rsidR="00AD5E03" w:rsidRPr="00D3689A" w:rsidRDefault="00AD5E03" w:rsidP="00AD5E03">
            <w:pPr>
              <w:jc w:val="left"/>
              <w:rPr>
                <w:rFonts w:ascii="BrownStd Light" w:hAnsi="BrownStd Light"/>
                <w:b w:val="0"/>
              </w:rPr>
            </w:pPr>
            <w:r w:rsidRPr="00D3689A">
              <w:rPr>
                <w:rFonts w:ascii="BrownStd Light" w:hAnsi="BrownStd Light"/>
                <w:b w:val="0"/>
              </w:rPr>
              <w:t>and reason for leaving</w:t>
            </w:r>
          </w:p>
        </w:tc>
      </w:tr>
      <w:tr w:rsidR="00AD5E03" w:rsidRPr="00D3689A">
        <w:tc>
          <w:tcPr>
            <w:tcW w:w="1063"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675" w:type="pct"/>
          </w:tcPr>
          <w:p w:rsidR="00AD5E03" w:rsidRPr="00D3689A" w:rsidRDefault="00AD5E03" w:rsidP="00AD5E03">
            <w:pPr>
              <w:jc w:val="left"/>
              <w:rPr>
                <w:rFonts w:ascii="BrownStd Light" w:hAnsi="BrownStd Light"/>
                <w:b w:val="0"/>
              </w:rPr>
            </w:pPr>
          </w:p>
        </w:tc>
        <w:tc>
          <w:tcPr>
            <w:tcW w:w="506" w:type="pct"/>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2756" w:type="pct"/>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3) </w:t>
      </w:r>
      <w:r w:rsidRPr="00D3689A">
        <w:rPr>
          <w:rFonts w:ascii="BrownStd Light" w:hAnsi="BrownStd Light"/>
        </w:rPr>
        <w:t>EDUCATION</w:t>
      </w:r>
      <w:r w:rsidRPr="00D3689A">
        <w:rPr>
          <w:rFonts w:ascii="BrownStd Light" w:hAnsi="BrownStd Light"/>
          <w:b w:val="0"/>
        </w:rPr>
        <w:t xml:space="preserve"> (Secondary, Further/Higher)</w:t>
      </w:r>
    </w:p>
    <w:p w:rsidR="00AD5E03" w:rsidRPr="00D3689A" w:rsidRDefault="00AD5E03" w:rsidP="00AD5E03">
      <w:pPr>
        <w:jc w:val="left"/>
        <w:rPr>
          <w:rFonts w:ascii="BrownStd Light" w:hAnsi="BrownStd Light"/>
          <w:b w:val="0"/>
        </w:rPr>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080"/>
        <w:gridCol w:w="5880"/>
      </w:tblGrid>
      <w:tr w:rsidR="00AD5E03" w:rsidRPr="00D3689A">
        <w:tc>
          <w:tcPr>
            <w:tcW w:w="3708" w:type="dxa"/>
          </w:tcPr>
          <w:p w:rsidR="00AD5E03" w:rsidRPr="00D3689A" w:rsidRDefault="00AD5E03" w:rsidP="00AD5E03">
            <w:pPr>
              <w:jc w:val="left"/>
              <w:rPr>
                <w:rFonts w:ascii="BrownStd Light" w:hAnsi="BrownStd Light"/>
                <w:b w:val="0"/>
              </w:rPr>
            </w:pPr>
            <w:r w:rsidRPr="00D3689A">
              <w:rPr>
                <w:rFonts w:ascii="BrownStd Light" w:hAnsi="BrownStd Light"/>
                <w:b w:val="0"/>
              </w:rPr>
              <w:t>Schools, colleges, universities or institutes of further education attended:</w:t>
            </w:r>
          </w:p>
        </w:tc>
        <w:tc>
          <w:tcPr>
            <w:tcW w:w="1080" w:type="dxa"/>
          </w:tcPr>
          <w:p w:rsidR="00AD5E03" w:rsidRPr="00D3689A" w:rsidRDefault="00AD5E03" w:rsidP="00AD5E03">
            <w:pPr>
              <w:jc w:val="left"/>
              <w:rPr>
                <w:rFonts w:ascii="BrownStd Light" w:hAnsi="BrownStd Light"/>
                <w:b w:val="0"/>
              </w:rPr>
            </w:pPr>
            <w:r w:rsidRPr="00D3689A">
              <w:rPr>
                <w:rFonts w:ascii="BrownStd Light" w:hAnsi="BrownStd Light"/>
                <w:b w:val="0"/>
              </w:rPr>
              <w:t>Date of qualification</w:t>
            </w:r>
          </w:p>
        </w:tc>
        <w:tc>
          <w:tcPr>
            <w:tcW w:w="5880" w:type="dxa"/>
          </w:tcPr>
          <w:p w:rsidR="00AD5E03" w:rsidRPr="00D3689A" w:rsidRDefault="00AD5E03" w:rsidP="00AD5E03">
            <w:pPr>
              <w:jc w:val="left"/>
              <w:rPr>
                <w:rFonts w:ascii="BrownStd Light" w:hAnsi="BrownStd Light"/>
                <w:b w:val="0"/>
              </w:rPr>
            </w:pPr>
            <w:r w:rsidRPr="00D3689A">
              <w:rPr>
                <w:rFonts w:ascii="BrownStd Light" w:hAnsi="BrownStd Light"/>
                <w:b w:val="0"/>
              </w:rPr>
              <w:t>Qualification gained, including subject and grades (or expected results):</w:t>
            </w:r>
          </w:p>
        </w:tc>
      </w:tr>
      <w:tr w:rsidR="00AD5E03" w:rsidRPr="00D3689A">
        <w:trPr>
          <w:trHeight w:val="56"/>
        </w:trPr>
        <w:tc>
          <w:tcPr>
            <w:tcW w:w="3708"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1080" w:type="dxa"/>
          </w:tcPr>
          <w:p w:rsidR="00AD5E03" w:rsidRPr="00D3689A" w:rsidRDefault="00AD5E03" w:rsidP="00AD5E03">
            <w:pPr>
              <w:jc w:val="left"/>
              <w:rPr>
                <w:rFonts w:ascii="BrownStd Light" w:hAnsi="BrownStd Light"/>
                <w:b w:val="0"/>
              </w:rPr>
            </w:pPr>
          </w:p>
        </w:tc>
        <w:tc>
          <w:tcPr>
            <w:tcW w:w="5880"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Details of any professional qualification(s)/membership(s) of professional association(s):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Details of any training undertaken </w:t>
      </w:r>
      <w:r w:rsidRPr="00D3689A">
        <w:rPr>
          <w:rFonts w:ascii="BrownStd Light" w:hAnsi="BrownStd Light"/>
          <w:b w:val="0"/>
          <w:i/>
        </w:rPr>
        <w:t>(please continue on a separate sheet if necessary)</w:t>
      </w:r>
      <w:r w:rsidRPr="00D3689A">
        <w:rPr>
          <w:rFonts w:ascii="BrownStd Light" w:hAnsi="BrownStd Light"/>
          <w:b w:val="0"/>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i/>
        </w:rPr>
        <w:t>Please note, English National Opera may request evidence of any qualification you have given above before making an appointment.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4) </w:t>
      </w:r>
      <w:r w:rsidRPr="00D3689A">
        <w:rPr>
          <w:rFonts w:ascii="BrownStd Light" w:hAnsi="BrownStd Light"/>
        </w:rPr>
        <w:t>REFERENCES</w:t>
      </w:r>
      <w:r w:rsidRPr="00D3689A">
        <w:rPr>
          <w:rFonts w:ascii="BrownStd Light" w:hAnsi="BrownStd Light"/>
          <w:b w:val="0"/>
        </w:rPr>
        <w:t xml:space="preserve"> </w:t>
      </w:r>
      <w:r w:rsidRPr="00D3689A">
        <w:rPr>
          <w:rFonts w:ascii="BrownStd Light" w:hAnsi="BrownStd Light"/>
          <w:b w:val="0"/>
          <w:i/>
        </w:rPr>
        <w:t xml:space="preserve">Please give the names &amp; </w:t>
      </w:r>
      <w:r w:rsidRPr="00946365">
        <w:rPr>
          <w:rFonts w:ascii="BrownStd Light" w:hAnsi="BrownStd Light"/>
          <w:b w:val="0"/>
          <w:i/>
        </w:rPr>
        <w:t xml:space="preserve">addresses of </w:t>
      </w:r>
      <w:r w:rsidR="00AA4042" w:rsidRPr="00946365">
        <w:rPr>
          <w:rFonts w:ascii="BrownStd Light" w:hAnsi="BrownStd Light"/>
          <w:b w:val="0"/>
          <w:i/>
        </w:rPr>
        <w:t xml:space="preserve">two </w:t>
      </w:r>
      <w:r w:rsidRPr="00946365">
        <w:rPr>
          <w:rFonts w:ascii="BrownStd Light" w:hAnsi="BrownStd Light"/>
          <w:b w:val="0"/>
          <w:i/>
        </w:rPr>
        <w:t>referees</w:t>
      </w:r>
      <w:r w:rsidR="00AA4042" w:rsidRPr="00946365">
        <w:rPr>
          <w:rFonts w:ascii="BrownStd Light" w:hAnsi="BrownStd Light"/>
          <w:b w:val="0"/>
          <w:i/>
        </w:rPr>
        <w:t xml:space="preserve">, this </w:t>
      </w:r>
      <w:r w:rsidR="00C34A71" w:rsidRPr="00946365">
        <w:rPr>
          <w:rFonts w:ascii="BrownStd Light" w:hAnsi="BrownStd Light"/>
          <w:b w:val="0"/>
          <w:i/>
        </w:rPr>
        <w:t xml:space="preserve">ideally should be people </w:t>
      </w:r>
      <w:r w:rsidR="00C56985" w:rsidRPr="00946365">
        <w:rPr>
          <w:rFonts w:ascii="BrownStd Light" w:hAnsi="BrownStd Light"/>
          <w:b w:val="0"/>
          <w:i/>
        </w:rPr>
        <w:t>in the opera</w:t>
      </w:r>
      <w:r w:rsidR="002857DF" w:rsidRPr="00946365">
        <w:rPr>
          <w:rFonts w:ascii="BrownStd Light" w:hAnsi="BrownStd Light"/>
          <w:b w:val="0"/>
          <w:i/>
        </w:rPr>
        <w:t>/theatre</w:t>
      </w:r>
      <w:r w:rsidR="00C56985" w:rsidRPr="00946365">
        <w:rPr>
          <w:rFonts w:ascii="BrownStd Light" w:hAnsi="BrownStd Light"/>
          <w:b w:val="0"/>
          <w:i/>
        </w:rPr>
        <w:t xml:space="preserve"> industry that </w:t>
      </w:r>
      <w:r w:rsidR="00AA4042" w:rsidRPr="00946365">
        <w:rPr>
          <w:rFonts w:ascii="BrownStd Light" w:hAnsi="BrownStd Light"/>
          <w:b w:val="0"/>
          <w:i/>
        </w:rPr>
        <w:t>you have worked</w:t>
      </w:r>
      <w:r w:rsidR="00C56985" w:rsidRPr="00946365">
        <w:rPr>
          <w:rFonts w:ascii="BrownStd Light" w:hAnsi="BrownStd Light"/>
          <w:b w:val="0"/>
          <w:i/>
        </w:rPr>
        <w:t xml:space="preserve"> with or </w:t>
      </w:r>
      <w:r w:rsidR="002857DF" w:rsidRPr="00946365">
        <w:rPr>
          <w:rFonts w:ascii="BrownStd Light" w:hAnsi="BrownStd Light"/>
          <w:b w:val="0"/>
          <w:i/>
        </w:rPr>
        <w:t>a</w:t>
      </w:r>
      <w:r w:rsidR="00AA4042" w:rsidRPr="00946365">
        <w:rPr>
          <w:rFonts w:ascii="BrownStd Light" w:hAnsi="BrownStd Light"/>
          <w:b w:val="0"/>
          <w:i/>
        </w:rPr>
        <w:t xml:space="preserve"> teacher</w:t>
      </w:r>
      <w:r w:rsidR="00C56985" w:rsidRPr="00946365">
        <w:rPr>
          <w:rFonts w:ascii="BrownStd Light" w:hAnsi="BrownStd Light"/>
          <w:b w:val="0"/>
          <w:i/>
        </w:rPr>
        <w:t>/</w:t>
      </w:r>
      <w:r w:rsidR="004F6E31" w:rsidRPr="00946365">
        <w:rPr>
          <w:rFonts w:ascii="BrownStd Light" w:hAnsi="BrownStd Light"/>
          <w:b w:val="0"/>
          <w:i/>
        </w:rPr>
        <w:t>director/</w:t>
      </w:r>
      <w:r w:rsidR="00C56985" w:rsidRPr="00946365">
        <w:rPr>
          <w:rFonts w:ascii="BrownStd Light" w:hAnsi="BrownStd Light"/>
          <w:b w:val="0"/>
          <w:i/>
        </w:rPr>
        <w:t xml:space="preserve">coach: </w:t>
      </w: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Name:</w:t>
            </w:r>
          </w:p>
          <w:p w:rsidR="00AD5E03" w:rsidRPr="00D3689A" w:rsidRDefault="00AD5E03" w:rsidP="00AD5E03">
            <w:pPr>
              <w:jc w:val="left"/>
              <w:rPr>
                <w:rFonts w:ascii="BrownStd Light" w:hAnsi="BrownStd Light"/>
                <w:b w:val="0"/>
              </w:rPr>
            </w:pP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Address:</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Telephone:</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Email:</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Occupation:</w:t>
            </w:r>
          </w:p>
        </w:tc>
      </w:tr>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p w:rsidR="00AD5E03" w:rsidRPr="00D3689A" w:rsidRDefault="00AD5E03" w:rsidP="00AD5E03">
            <w:pPr>
              <w:jc w:val="left"/>
              <w:rPr>
                <w:rFonts w:ascii="BrownStd Light" w:hAnsi="BrownStd Light"/>
                <w:b w:val="0"/>
              </w:rPr>
            </w:pPr>
          </w:p>
        </w:tc>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Years known to you:</w:t>
            </w: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5) </w:t>
      </w:r>
      <w:r w:rsidRPr="00D3689A">
        <w:rPr>
          <w:rFonts w:ascii="BrownStd Light" w:hAnsi="BrownStd Light"/>
        </w:rPr>
        <w:t>EXPERIENCE</w:t>
      </w:r>
    </w:p>
    <w:p w:rsidR="00AD5E03" w:rsidRPr="00D3689A" w:rsidRDefault="00AD5E03" w:rsidP="00AD5E03">
      <w:pPr>
        <w:jc w:val="left"/>
        <w:rPr>
          <w:rFonts w:ascii="BrownStd Light" w:hAnsi="BrownStd Light"/>
          <w:b w:val="0"/>
        </w:rPr>
      </w:pPr>
    </w:p>
    <w:p w:rsidR="00824543" w:rsidRPr="00946365" w:rsidRDefault="00AD5E03" w:rsidP="00AD5E03">
      <w:pPr>
        <w:jc w:val="left"/>
        <w:rPr>
          <w:rFonts w:ascii="BrownStd Light" w:hAnsi="BrownStd Light"/>
          <w:b w:val="0"/>
        </w:rPr>
      </w:pPr>
      <w:r w:rsidRPr="00946365">
        <w:rPr>
          <w:rFonts w:ascii="BrownStd Light" w:hAnsi="BrownStd Light"/>
          <w:b w:val="0"/>
        </w:rPr>
        <w:t xml:space="preserve">Please outline your experience, relevant skills, suitability, and interest for this position: </w:t>
      </w:r>
    </w:p>
    <w:p w:rsidR="00AB2C7E" w:rsidRPr="00946365" w:rsidRDefault="00AB2C7E" w:rsidP="00AD5E03">
      <w:pPr>
        <w:jc w:val="left"/>
        <w:rPr>
          <w:rFonts w:ascii="BrownStd Light" w:hAnsi="BrownStd Light"/>
          <w:b w:val="0"/>
        </w:rPr>
      </w:pPr>
      <w:r w:rsidRPr="00946365">
        <w:rPr>
          <w:rFonts w:ascii="BrownStd Light" w:hAnsi="BrownStd Light"/>
          <w:b w:val="0"/>
        </w:rPr>
        <w:t xml:space="preserve">(Please include </w:t>
      </w:r>
      <w:r w:rsidR="00525F19" w:rsidRPr="00946365">
        <w:rPr>
          <w:rFonts w:ascii="BrownStd Light" w:hAnsi="BrownStd Light"/>
          <w:b w:val="0"/>
        </w:rPr>
        <w:t xml:space="preserve">details of any work </w:t>
      </w:r>
      <w:r w:rsidR="00AF7AC1" w:rsidRPr="00946365">
        <w:rPr>
          <w:rFonts w:ascii="BrownStd Light" w:hAnsi="BrownStd Light"/>
          <w:b w:val="0"/>
        </w:rPr>
        <w:t>or training in a theatre environment</w:t>
      </w:r>
      <w:r w:rsidR="00946365" w:rsidRPr="00946365">
        <w:rPr>
          <w:rFonts w:ascii="BrownStd Light" w:hAnsi="BrownStd Light"/>
          <w:b w:val="0"/>
        </w:rPr>
        <w:t xml:space="preserve"> to date</w:t>
      </w:r>
      <w:r w:rsidR="00946365">
        <w:rPr>
          <w:rFonts w:ascii="BrownStd Light" w:hAnsi="BrownStd Light"/>
          <w:b w:val="0"/>
        </w:rPr>
        <w:t>.</w:t>
      </w:r>
      <w:r w:rsidR="00946365" w:rsidRPr="00946365">
        <w:rPr>
          <w:rFonts w:ascii="BrownStd Light" w:hAnsi="BrownStd Light"/>
          <w:b w:val="0"/>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6"/>
      </w:tblGrid>
      <w:tr w:rsidR="00AD5E03" w:rsidRPr="00D3689A">
        <w:tc>
          <w:tcPr>
            <w:tcW w:w="10706" w:type="dxa"/>
          </w:tcPr>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br w:type="page"/>
      </w:r>
      <w:r w:rsidRPr="00D3689A">
        <w:rPr>
          <w:rFonts w:ascii="BrownStd Light" w:hAnsi="BrownStd Light"/>
          <w:b w:val="0"/>
        </w:rPr>
        <w:lastRenderedPageBreak/>
        <w:t xml:space="preserve">6) </w:t>
      </w:r>
      <w:r w:rsidRPr="00D3689A">
        <w:rPr>
          <w:rFonts w:ascii="BrownStd Light" w:hAnsi="BrownStd Light"/>
        </w:rPr>
        <w:t>FURTHER INFORMATION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Do you need a work permit to work in the UK?</w:t>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Yes*</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sym w:font="Monotype Sorts" w:char="F07F"/>
      </w:r>
      <w:r w:rsidRPr="00D3689A">
        <w:rPr>
          <w:rFonts w:ascii="BrownStd Light" w:hAnsi="BrownStd Light"/>
          <w:b w:val="0"/>
        </w:rPr>
        <w:tab/>
        <w:t>No</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*if Yes, please state if you hold a current work permit and its expiry date:</w:t>
      </w:r>
      <w:r w:rsidRPr="00D3689A">
        <w:rPr>
          <w:rFonts w:ascii="BrownStd Light" w:hAnsi="BrownStd Light"/>
          <w:b w:val="0"/>
        </w:rPr>
        <w:tab/>
      </w:r>
    </w:p>
    <w:tbl>
      <w:tblPr>
        <w:tblW w:w="0" w:type="auto"/>
        <w:tblLayout w:type="fixed"/>
        <w:tblLook w:val="0000" w:firstRow="0" w:lastRow="0" w:firstColumn="0" w:lastColumn="0" w:noHBand="0" w:noVBand="0"/>
      </w:tblPr>
      <w:tblGrid>
        <w:gridCol w:w="7218"/>
        <w:gridCol w:w="3488"/>
      </w:tblGrid>
      <w:tr w:rsidR="00AD5E03" w:rsidRPr="00D3689A">
        <w:tc>
          <w:tcPr>
            <w:tcW w:w="7218" w:type="dxa"/>
          </w:tcPr>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870880" w:rsidRPr="00D3689A" w:rsidRDefault="00870880" w:rsidP="00AD5E03">
            <w:pPr>
              <w:jc w:val="left"/>
              <w:rPr>
                <w:rFonts w:ascii="BrownStd Light" w:hAnsi="BrownStd Light"/>
                <w:b w:val="0"/>
              </w:rPr>
            </w:pPr>
          </w:p>
        </w:tc>
        <w:tc>
          <w:tcPr>
            <w:tcW w:w="3488" w:type="dxa"/>
            <w:tcBorders>
              <w:top w:val="single" w:sz="6" w:space="0" w:color="auto"/>
            </w:tcBorders>
          </w:tcPr>
          <w:p w:rsidR="00AD5E03" w:rsidRPr="00D3689A" w:rsidRDefault="00AD5E03" w:rsidP="00AD5E03">
            <w:pPr>
              <w:jc w:val="left"/>
              <w:rPr>
                <w:rFonts w:ascii="BrownStd Light" w:hAnsi="BrownStd Light"/>
                <w:b w:val="0"/>
              </w:rPr>
            </w:pPr>
          </w:p>
        </w:tc>
      </w:tr>
    </w:tbl>
    <w:p w:rsidR="00395DAF" w:rsidRPr="00D3689A" w:rsidRDefault="00AD5E03" w:rsidP="00AD5E03">
      <w:pPr>
        <w:jc w:val="left"/>
        <w:rPr>
          <w:rFonts w:ascii="BrownStd Light" w:hAnsi="BrownStd Light"/>
          <w:b w:val="0"/>
          <w:u w:val="single"/>
        </w:rPr>
      </w:pPr>
      <w:r w:rsidRPr="00D3689A">
        <w:rPr>
          <w:rFonts w:ascii="BrownStd Light" w:hAnsi="BrownStd Light"/>
          <w:b w:val="0"/>
        </w:rPr>
        <w:t>Where did you see the vacancy advertised?</w:t>
      </w:r>
      <w:r w:rsidR="00395DAF" w:rsidRPr="00D3689A">
        <w:rPr>
          <w:rFonts w:ascii="BrownStd Light" w:hAnsi="BrownStd Light"/>
          <w:b w:val="0"/>
        </w:rPr>
        <w:t xml:space="preserve">  </w:t>
      </w:r>
      <w:r w:rsidR="00395DAF" w:rsidRPr="00D3689A">
        <w:rPr>
          <w:rFonts w:ascii="BrownStd Light" w:hAnsi="BrownStd Light"/>
          <w:b w:val="0"/>
          <w:u w:val="single"/>
        </w:rPr>
        <w:t xml:space="preserve">                                                                                                    </w:t>
      </w:r>
    </w:p>
    <w:p w:rsidR="00395DAF" w:rsidRPr="00D3689A" w:rsidRDefault="00AB77C0" w:rsidP="00AD5E03">
      <w:pPr>
        <w:jc w:val="left"/>
        <w:rPr>
          <w:rFonts w:ascii="BrownStd Light" w:hAnsi="BrownStd Light"/>
          <w:b w:val="0"/>
        </w:rPr>
      </w:pPr>
      <w:r>
        <w:rPr>
          <w:rFonts w:ascii="BrownStd Light" w:hAnsi="BrownStd Light"/>
          <w:b w:val="0"/>
          <w:noProof/>
          <w:lang w:eastAsia="en-GB"/>
        </w:rPr>
        <mc:AlternateContent>
          <mc:Choice Requires="wps">
            <w:drawing>
              <wp:anchor distT="0" distB="0" distL="114300" distR="114300" simplePos="0" relativeHeight="251661312" behindDoc="0" locked="0" layoutInCell="1" allowOverlap="1">
                <wp:simplePos x="0" y="0"/>
                <wp:positionH relativeFrom="column">
                  <wp:posOffset>2776855</wp:posOffset>
                </wp:positionH>
                <wp:positionV relativeFrom="paragraph">
                  <wp:posOffset>8255</wp:posOffset>
                </wp:positionV>
                <wp:extent cx="2867660" cy="0"/>
                <wp:effectExtent l="7620" t="13970" r="1079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78FB09E" id="_x0000_t32" coordsize="21600,21600" o:spt="32" o:oned="t" path="m,l21600,21600e" filled="f">
                <v:path arrowok="t" fillok="f" o:connecttype="none"/>
                <o:lock v:ext="edit" shapetype="t"/>
              </v:shapetype>
              <v:shape id="AutoShape 3" o:spid="_x0000_s1026" type="#_x0000_t32" style="position:absolute;margin-left:218.65pt;margin-top:.65pt;width:22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"/>
            </w:pict>
          </mc:Fallback>
        </mc:AlternateConten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Have you ever been convicted of a criminal offence (other than convictions that are considered spent under the Rehabilitation of Offenders Act 1974)?</w:t>
      </w:r>
      <w:r w:rsidR="00870880" w:rsidRPr="00D3689A">
        <w:rPr>
          <w:rFonts w:ascii="BrownStd Light" w:hAnsi="BrownStd Light"/>
          <w:b w:val="0"/>
        </w:rPr>
        <w:t xml:space="preserve">      YES / NO</w:t>
      </w: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*if Yes, please give details on a separate sheet.</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i/>
        </w:rPr>
      </w:pPr>
      <w:r w:rsidRPr="00D3689A">
        <w:rPr>
          <w:rFonts w:ascii="BrownStd Light" w:hAnsi="BrownStd Light"/>
          <w:b w:val="0"/>
          <w:i/>
        </w:rPr>
        <w:t>NB. ENO is committed to safeguarding and promoting the welfare of children.  Some vacancies may require CRB checks.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Data Protection Act (95/46/EC)</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Information provided by you in this application or other relevant information supplied during the selection process (and any employment which may follow) may be held on computer and used for any lawful purpose relating to employee/Personnel administration and management. In the event that it is found the information submitted on this application form is not correct, ENO reserves the right to summarily dismiss you from employment for a fraudulent application.</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I declare that the information contained in this application is correct.</w:t>
      </w:r>
    </w:p>
    <w:p w:rsidR="00AD5E03" w:rsidRPr="00D3689A" w:rsidRDefault="00AD5E03" w:rsidP="00AD5E03">
      <w:pPr>
        <w:jc w:val="left"/>
        <w:rPr>
          <w:rFonts w:ascii="BrownStd Light" w:hAnsi="BrownStd Light"/>
          <w:b w:val="0"/>
        </w:rPr>
      </w:pPr>
    </w:p>
    <w:p w:rsidR="00870880" w:rsidRPr="00D3689A" w:rsidRDefault="00870880" w:rsidP="00AD5E03">
      <w:pPr>
        <w:jc w:val="left"/>
        <w:rPr>
          <w:rFonts w:ascii="BrownStd Light" w:hAnsi="BrownStd Light"/>
          <w:b w:val="0"/>
        </w:rPr>
      </w:pP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rPr>
        <w:t xml:space="preserve">Signature: </w:t>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r>
      <w:r w:rsidRPr="00D3689A">
        <w:rPr>
          <w:rFonts w:ascii="BrownStd Light" w:hAnsi="BrownStd Light"/>
          <w:b w:val="0"/>
        </w:rPr>
        <w:tab/>
        <w:t>Date:</w:t>
      </w:r>
    </w:p>
    <w:tbl>
      <w:tblPr>
        <w:tblW w:w="0" w:type="auto"/>
        <w:tblInd w:w="1101" w:type="dxa"/>
        <w:tblBorders>
          <w:bottom w:val="single" w:sz="6" w:space="0" w:color="auto"/>
        </w:tblBorders>
        <w:tblLayout w:type="fixed"/>
        <w:tblLook w:val="0000" w:firstRow="0" w:lastRow="0" w:firstColumn="0" w:lastColumn="0" w:noHBand="0" w:noVBand="0"/>
      </w:tblPr>
      <w:tblGrid>
        <w:gridCol w:w="4961"/>
        <w:gridCol w:w="1074"/>
        <w:gridCol w:w="3568"/>
      </w:tblGrid>
      <w:tr w:rsidR="00AD5E03" w:rsidRPr="00D3689A">
        <w:tc>
          <w:tcPr>
            <w:tcW w:w="4961" w:type="dxa"/>
            <w:tcBorders>
              <w:top w:val="single" w:sz="6" w:space="0" w:color="auto"/>
              <w:bottom w:val="nil"/>
            </w:tcBorders>
          </w:tcPr>
          <w:p w:rsidR="00AD5E03" w:rsidRPr="00D3689A" w:rsidRDefault="00AD5E03" w:rsidP="00AD5E03">
            <w:pPr>
              <w:jc w:val="left"/>
              <w:rPr>
                <w:rFonts w:ascii="BrownStd Light" w:hAnsi="BrownStd Light"/>
                <w:b w:val="0"/>
              </w:rPr>
            </w:pPr>
          </w:p>
        </w:tc>
        <w:tc>
          <w:tcPr>
            <w:tcW w:w="1074" w:type="dxa"/>
            <w:tcBorders>
              <w:bottom w:val="nil"/>
            </w:tcBorders>
          </w:tcPr>
          <w:p w:rsidR="00AD5E03" w:rsidRPr="00D3689A" w:rsidRDefault="00AD5E03" w:rsidP="00AD5E03">
            <w:pPr>
              <w:jc w:val="left"/>
              <w:rPr>
                <w:rFonts w:ascii="BrownStd Light" w:hAnsi="BrownStd Light"/>
                <w:b w:val="0"/>
              </w:rPr>
            </w:pPr>
          </w:p>
        </w:tc>
        <w:tc>
          <w:tcPr>
            <w:tcW w:w="3568" w:type="dxa"/>
            <w:tcBorders>
              <w:top w:val="single" w:sz="6" w:space="0" w:color="auto"/>
              <w:bottom w:val="nil"/>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spacing w:val="-2"/>
        </w:rPr>
      </w:pPr>
      <w:r w:rsidRPr="00D3689A">
        <w:rPr>
          <w:rFonts w:ascii="BrownStd Light" w:hAnsi="BrownStd Light"/>
          <w:b w:val="0"/>
        </w:rPr>
        <w:br w:type="page"/>
      </w:r>
      <w:r w:rsidRPr="00D3689A">
        <w:rPr>
          <w:rFonts w:ascii="BrownStd Light" w:hAnsi="BrownStd Light"/>
          <w:spacing w:val="-2"/>
        </w:rPr>
        <w:lastRenderedPageBreak/>
        <w:t>CONFIDENTIAL</w:t>
      </w:r>
      <w:r w:rsidR="00470B17" w:rsidRPr="00D3689A">
        <w:rPr>
          <w:rFonts w:ascii="BrownStd Light" w:hAnsi="BrownStd Light"/>
          <w:spacing w:val="-2"/>
        </w:rPr>
        <w:fldChar w:fldCharType="begin"/>
      </w:r>
      <w:r w:rsidRPr="00D3689A">
        <w:rPr>
          <w:rFonts w:ascii="BrownStd Light" w:hAnsi="BrownStd Light"/>
          <w:spacing w:val="-2"/>
        </w:rPr>
        <w:instrText xml:space="preserve">PRIVATE </w:instrText>
      </w:r>
      <w:r w:rsidR="00470B17" w:rsidRPr="00D3689A">
        <w:rPr>
          <w:rFonts w:ascii="BrownStd Light" w:hAnsi="BrownStd Light"/>
          <w:spacing w:val="-2"/>
        </w:rPr>
        <w:fldChar w:fldCharType="end"/>
      </w:r>
    </w:p>
    <w:p w:rsidR="00AD5E03" w:rsidRPr="00D3689A" w:rsidRDefault="00AD5E03" w:rsidP="00AD5E03">
      <w:pPr>
        <w:jc w:val="left"/>
        <w:rPr>
          <w:rFonts w:ascii="BrownStd Light" w:hAnsi="BrownStd Light"/>
          <w:spacing w:val="-2"/>
        </w:rPr>
      </w:pPr>
    </w:p>
    <w:p w:rsidR="00AD5E03" w:rsidRPr="00D3689A" w:rsidRDefault="00AD5E03" w:rsidP="00AD5E03">
      <w:pPr>
        <w:jc w:val="left"/>
        <w:rPr>
          <w:rFonts w:ascii="BrownStd Light" w:hAnsi="BrownStd Light"/>
          <w:spacing w:val="-2"/>
        </w:rPr>
      </w:pPr>
      <w:r w:rsidRPr="00D3689A">
        <w:rPr>
          <w:rFonts w:ascii="BrownStd Light" w:hAnsi="BrownStd Light"/>
          <w:spacing w:val="-2"/>
        </w:rPr>
        <w:t>ENGLISH NATIONAL OPERA</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rPr>
      </w:pPr>
      <w:r w:rsidRPr="00D3689A">
        <w:rPr>
          <w:rFonts w:ascii="BrownStd Light" w:hAnsi="BrownStd Light"/>
        </w:rPr>
        <w:t>PERSONAL DETAILS</w:t>
      </w:r>
    </w:p>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spacing w:val="-2"/>
        </w:rPr>
      </w:pPr>
      <w:r w:rsidRPr="00D3689A">
        <w:rPr>
          <w:rFonts w:ascii="BrownStd Light" w:hAnsi="BrownStd Light"/>
          <w:b w:val="0"/>
          <w:spacing w:val="-2"/>
        </w:rPr>
        <w:t>The information provided will be used confidentially for administration purposes only and will not affect your application in any way.</w:t>
      </w:r>
    </w:p>
    <w:p w:rsidR="00AD5E03" w:rsidRPr="00D3689A" w:rsidRDefault="00AD5E03" w:rsidP="00AD5E03">
      <w:pPr>
        <w:jc w:val="left"/>
        <w:rPr>
          <w:rFonts w:ascii="BrownStd Light" w:hAnsi="BrownStd Light"/>
          <w:b w:val="0"/>
          <w:spacing w:val="-2"/>
        </w:rPr>
      </w:pPr>
    </w:p>
    <w:p w:rsidR="00AD5E03" w:rsidRPr="00D3689A" w:rsidRDefault="00AD5E03" w:rsidP="00AD5E03">
      <w:pPr>
        <w:jc w:val="left"/>
        <w:rPr>
          <w:rFonts w:ascii="BrownStd Light" w:hAnsi="BrownStd Light"/>
          <w:b w:val="0"/>
          <w:spacing w:val="-2"/>
        </w:rPr>
      </w:pPr>
    </w:p>
    <w:p w:rsidR="00AD5E03" w:rsidRPr="00D3689A" w:rsidRDefault="00AD5E03" w:rsidP="00AD5E03">
      <w:pPr>
        <w:jc w:val="left"/>
        <w:rPr>
          <w:rFonts w:ascii="BrownStd Light" w:hAnsi="BrownStd Light"/>
          <w:b w:val="0"/>
        </w:rPr>
      </w:pPr>
    </w:p>
    <w:tbl>
      <w:tblPr>
        <w:tblW w:w="10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4678"/>
        <w:gridCol w:w="1984"/>
        <w:gridCol w:w="1951"/>
      </w:tblGrid>
      <w:tr w:rsidR="00AD5E03" w:rsidRPr="00D3689A">
        <w:tc>
          <w:tcPr>
            <w:tcW w:w="6771" w:type="dxa"/>
            <w:gridSpan w:val="2"/>
            <w:tcBorders>
              <w:top w:val="nil"/>
              <w:left w:val="nil"/>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Position applied for:</w:t>
            </w:r>
          </w:p>
        </w:tc>
        <w:tc>
          <w:tcPr>
            <w:tcW w:w="1984" w:type="dxa"/>
            <w:tcBorders>
              <w:top w:val="nil"/>
              <w:left w:val="nil"/>
              <w:bottom w:val="nil"/>
              <w:right w:val="nil"/>
            </w:tcBorders>
          </w:tcPr>
          <w:p w:rsidR="00AD5E03" w:rsidRPr="00D3689A" w:rsidRDefault="00AD5E03" w:rsidP="00AD5E03">
            <w:pPr>
              <w:jc w:val="left"/>
              <w:rPr>
                <w:rFonts w:ascii="BrownStd Light" w:hAnsi="BrownStd Light"/>
                <w:b w:val="0"/>
              </w:rPr>
            </w:pPr>
          </w:p>
        </w:tc>
        <w:tc>
          <w:tcPr>
            <w:tcW w:w="1951" w:type="dxa"/>
            <w:tcBorders>
              <w:top w:val="nil"/>
              <w:left w:val="nil"/>
              <w:bottom w:val="nil"/>
              <w:right w:val="nil"/>
            </w:tcBorders>
          </w:tcPr>
          <w:p w:rsidR="00AD5E03" w:rsidRPr="00D3689A" w:rsidRDefault="00AD5E03" w:rsidP="00AD5E03">
            <w:pPr>
              <w:jc w:val="left"/>
              <w:rPr>
                <w:rFonts w:ascii="BrownStd Light" w:hAnsi="BrownStd Light"/>
                <w:b w:val="0"/>
              </w:rPr>
            </w:pPr>
          </w:p>
        </w:tc>
      </w:tr>
      <w:tr w:rsidR="00AD5E03" w:rsidRPr="00D36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AD5E03" w:rsidRPr="00D3689A" w:rsidRDefault="00AD5E03" w:rsidP="00AD5E03">
            <w:pPr>
              <w:jc w:val="left"/>
              <w:rPr>
                <w:rFonts w:ascii="BrownStd Light" w:hAnsi="BrownStd Light"/>
                <w:b w:val="0"/>
              </w:rPr>
            </w:pPr>
          </w:p>
        </w:tc>
        <w:tc>
          <w:tcPr>
            <w:tcW w:w="4678" w:type="dxa"/>
            <w:tcBorders>
              <w:top w:val="single" w:sz="6" w:space="0" w:color="auto"/>
            </w:tcBorders>
          </w:tcPr>
          <w:p w:rsidR="00AD5E03" w:rsidRPr="00D3689A" w:rsidRDefault="00AD5E03" w:rsidP="00AD5E03">
            <w:pPr>
              <w:jc w:val="left"/>
              <w:rPr>
                <w:rFonts w:ascii="BrownStd Light" w:hAnsi="BrownStd Light"/>
                <w:b w:val="0"/>
              </w:rPr>
            </w:pPr>
          </w:p>
        </w:tc>
        <w:tc>
          <w:tcPr>
            <w:tcW w:w="1984" w:type="dxa"/>
          </w:tcPr>
          <w:p w:rsidR="00AD5E03" w:rsidRPr="00D3689A" w:rsidRDefault="00AD5E03" w:rsidP="00AD5E03">
            <w:pPr>
              <w:jc w:val="left"/>
              <w:rPr>
                <w:rFonts w:ascii="BrownStd Light" w:hAnsi="BrownStd Light"/>
                <w:b w:val="0"/>
              </w:rPr>
            </w:pPr>
          </w:p>
        </w:tc>
        <w:tc>
          <w:tcPr>
            <w:tcW w:w="1951" w:type="dxa"/>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353"/>
      </w:tblGrid>
      <w:tr w:rsidR="00AD5E03" w:rsidRPr="00D3689A">
        <w:tc>
          <w:tcPr>
            <w:tcW w:w="5353" w:type="dxa"/>
          </w:tcPr>
          <w:p w:rsidR="00AD5E03" w:rsidRPr="00D3689A" w:rsidRDefault="00AD5E03" w:rsidP="00AD5E03">
            <w:pPr>
              <w:jc w:val="left"/>
              <w:rPr>
                <w:rFonts w:ascii="BrownStd Light" w:hAnsi="BrownStd Light"/>
                <w:b w:val="0"/>
              </w:rPr>
            </w:pPr>
            <w:r w:rsidRPr="00D3689A">
              <w:rPr>
                <w:rFonts w:ascii="BrownStd Light" w:hAnsi="BrownStd Light"/>
                <w:b w:val="0"/>
              </w:rPr>
              <w:t>Title (Mr, Mrs, Miss, Ms, other):</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Surname:</w:t>
            </w:r>
          </w:p>
          <w:p w:rsidR="00AD5E03" w:rsidRPr="00D3689A" w:rsidRDefault="00AD5E03" w:rsidP="00AD5E03">
            <w:pPr>
              <w:jc w:val="left"/>
              <w:rPr>
                <w:rFonts w:ascii="BrownStd Light" w:hAnsi="BrownStd Light"/>
                <w:b w:val="0"/>
              </w:rPr>
            </w:pPr>
          </w:p>
        </w:tc>
        <w:tc>
          <w:tcPr>
            <w:tcW w:w="5353" w:type="dxa"/>
            <w:tcBorders>
              <w:bottom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bottom w:val="single" w:sz="6" w:space="0" w:color="auto"/>
            </w:tcBorders>
          </w:tcPr>
          <w:p w:rsidR="00AD5E03" w:rsidRPr="00D3689A" w:rsidRDefault="00AD5E03" w:rsidP="00AD5E03">
            <w:pPr>
              <w:jc w:val="left"/>
              <w:rPr>
                <w:rFonts w:ascii="BrownStd Light" w:hAnsi="BrownStd Light"/>
                <w:b w:val="0"/>
              </w:rPr>
            </w:pPr>
            <w:r w:rsidRPr="00D3689A">
              <w:rPr>
                <w:rFonts w:ascii="BrownStd Light" w:hAnsi="BrownStd Light"/>
                <w:b w:val="0"/>
              </w:rPr>
              <w:t>First name(s):</w:t>
            </w:r>
          </w:p>
          <w:p w:rsidR="00AD5E03" w:rsidRPr="00D3689A" w:rsidRDefault="00AD5E03" w:rsidP="00AD5E03">
            <w:pPr>
              <w:jc w:val="left"/>
              <w:rPr>
                <w:rFonts w:ascii="BrownStd Light" w:hAnsi="BrownStd Light"/>
                <w:b w:val="0"/>
              </w:rPr>
            </w:pPr>
          </w:p>
        </w:tc>
        <w:tc>
          <w:tcPr>
            <w:tcW w:w="5353" w:type="dxa"/>
            <w:tcBorders>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nil"/>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address:</w:t>
            </w:r>
          </w:p>
        </w:tc>
        <w:tc>
          <w:tcPr>
            <w:tcW w:w="5353" w:type="dxa"/>
            <w:tcBorders>
              <w:top w:val="single" w:sz="6" w:space="0" w:color="auto"/>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4" w:space="0" w:color="auto"/>
              <w:bottom w:val="nil"/>
              <w:right w:val="single" w:sz="4" w:space="0" w:color="auto"/>
            </w:tcBorders>
          </w:tcPr>
          <w:p w:rsidR="00AD5E03" w:rsidRPr="00D3689A" w:rsidRDefault="00AD5E03" w:rsidP="00AD5E03">
            <w:pPr>
              <w:jc w:val="left"/>
              <w:rPr>
                <w:rFonts w:ascii="BrownStd Light" w:hAnsi="BrownStd Light"/>
                <w:b w:val="0"/>
              </w:rPr>
            </w:pPr>
          </w:p>
        </w:tc>
        <w:tc>
          <w:tcPr>
            <w:tcW w:w="5353" w:type="dxa"/>
            <w:tcBorders>
              <w:top w:val="nil"/>
              <w:left w:val="nil"/>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nil"/>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nil"/>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nil"/>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p>
        </w:tc>
        <w:tc>
          <w:tcPr>
            <w:tcW w:w="5353" w:type="dxa"/>
            <w:tcBorders>
              <w:top w:val="nil"/>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Home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Work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Mobile telephone number:</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r w:rsidR="00AD5E03" w:rsidRPr="00D3689A">
        <w:tc>
          <w:tcPr>
            <w:tcW w:w="5353" w:type="dxa"/>
            <w:tcBorders>
              <w:top w:val="single" w:sz="6" w:space="0" w:color="auto"/>
              <w:left w:val="single" w:sz="6" w:space="0" w:color="auto"/>
              <w:bottom w:val="single" w:sz="6" w:space="0" w:color="auto"/>
              <w:right w:val="nil"/>
            </w:tcBorders>
          </w:tcPr>
          <w:p w:rsidR="00AD5E03" w:rsidRPr="00D3689A" w:rsidRDefault="00AD5E03" w:rsidP="00AD5E03">
            <w:pPr>
              <w:jc w:val="left"/>
              <w:rPr>
                <w:rFonts w:ascii="BrownStd Light" w:hAnsi="BrownStd Light"/>
                <w:b w:val="0"/>
              </w:rPr>
            </w:pPr>
            <w:r w:rsidRPr="00D3689A">
              <w:rPr>
                <w:rFonts w:ascii="BrownStd Light" w:hAnsi="BrownStd Light"/>
                <w:b w:val="0"/>
              </w:rPr>
              <w:t>Email address:</w:t>
            </w:r>
          </w:p>
          <w:p w:rsidR="00AD5E03" w:rsidRPr="00D3689A" w:rsidRDefault="00AD5E03" w:rsidP="00AD5E03">
            <w:pPr>
              <w:jc w:val="left"/>
              <w:rPr>
                <w:rFonts w:ascii="BrownStd Light" w:hAnsi="BrownStd Light"/>
                <w:b w:val="0"/>
              </w:rPr>
            </w:pPr>
          </w:p>
        </w:tc>
        <w:tc>
          <w:tcPr>
            <w:tcW w:w="5353" w:type="dxa"/>
            <w:tcBorders>
              <w:top w:val="single" w:sz="6" w:space="0" w:color="auto"/>
              <w:left w:val="single" w:sz="6" w:space="0" w:color="auto"/>
              <w:bottom w:val="single" w:sz="6" w:space="0" w:color="auto"/>
              <w:right w:val="single" w:sz="6" w:space="0" w:color="auto"/>
            </w:tcBorders>
          </w:tcPr>
          <w:p w:rsidR="00AD5E03" w:rsidRPr="00D3689A" w:rsidRDefault="00AD5E03" w:rsidP="00AD5E03">
            <w:pPr>
              <w:jc w:val="left"/>
              <w:rPr>
                <w:rFonts w:ascii="BrownStd Light" w:hAnsi="BrownStd Light"/>
                <w:b w:val="0"/>
              </w:rPr>
            </w:pPr>
          </w:p>
        </w:tc>
      </w:tr>
    </w:tbl>
    <w:p w:rsidR="00AD5E03" w:rsidRPr="00D3689A" w:rsidRDefault="00AD5E03" w:rsidP="00AD5E03">
      <w:pPr>
        <w:jc w:val="left"/>
        <w:rPr>
          <w:rFonts w:ascii="BrownStd Light" w:hAnsi="BrownStd Light"/>
          <w:b w:val="0"/>
        </w:rPr>
      </w:pPr>
    </w:p>
    <w:p w:rsidR="00AD5E03" w:rsidRPr="00D3689A" w:rsidRDefault="00AD5E03" w:rsidP="00AD5E03">
      <w:pPr>
        <w:jc w:val="left"/>
        <w:rPr>
          <w:rFonts w:ascii="BrownStd Light" w:hAnsi="BrownStd Light"/>
          <w:b w:val="0"/>
        </w:rPr>
      </w:pPr>
      <w:r w:rsidRPr="00D3689A">
        <w:rPr>
          <w:rFonts w:ascii="BrownStd Light" w:hAnsi="BrownStd Light"/>
          <w:b w:val="0"/>
          <w:spacing w:val="-2"/>
        </w:rPr>
        <w:t xml:space="preserve"> </w:t>
      </w:r>
    </w:p>
    <w:p w:rsidR="00AD5E03" w:rsidRPr="00AD5E03" w:rsidRDefault="00AD5E03" w:rsidP="00AD5E03">
      <w:pPr>
        <w:jc w:val="left"/>
        <w:rPr>
          <w:rFonts w:ascii="BrownStd Light" w:hAnsi="BrownStd Light"/>
          <w:b w:val="0"/>
        </w:rPr>
      </w:pPr>
    </w:p>
    <w:sectPr w:rsidR="00AD5E03" w:rsidRPr="00AD5E03" w:rsidSect="00AD5E03">
      <w:pgSz w:w="11906" w:h="17338"/>
      <w:pgMar w:top="1134" w:right="913" w:bottom="140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ownStd Light">
    <w:panose1 w:val="00010400010101010101"/>
    <w:charset w:val="00"/>
    <w:family w:val="auto"/>
    <w:pitch w:val="variable"/>
    <w:sig w:usb0="800000AF" w:usb1="4000206B"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6C"/>
    <w:multiLevelType w:val="hybridMultilevel"/>
    <w:tmpl w:val="637634D8"/>
    <w:lvl w:ilvl="0" w:tplc="EB1C43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3E0"/>
    <w:multiLevelType w:val="hybridMultilevel"/>
    <w:tmpl w:val="BB06555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3E1784"/>
    <w:multiLevelType w:val="hybridMultilevel"/>
    <w:tmpl w:val="14AE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45E69"/>
    <w:multiLevelType w:val="hybridMultilevel"/>
    <w:tmpl w:val="455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F07A8"/>
    <w:multiLevelType w:val="hybridMultilevel"/>
    <w:tmpl w:val="D5D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13403"/>
    <w:multiLevelType w:val="hybridMultilevel"/>
    <w:tmpl w:val="2324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635C5"/>
    <w:multiLevelType w:val="hybridMultilevel"/>
    <w:tmpl w:val="DFE63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ED441E"/>
    <w:multiLevelType w:val="hybridMultilevel"/>
    <w:tmpl w:val="EB7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B4768"/>
    <w:multiLevelType w:val="hybridMultilevel"/>
    <w:tmpl w:val="3CD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167F"/>
    <w:multiLevelType w:val="hybridMultilevel"/>
    <w:tmpl w:val="85DCD594"/>
    <w:lvl w:ilvl="0" w:tplc="DCAC450E">
      <w:start w:val="1"/>
      <w:numFmt w:val="bullet"/>
      <w:lvlText w:val=""/>
      <w:lvlJc w:val="left"/>
      <w:pPr>
        <w:ind w:left="720" w:hanging="360"/>
      </w:pPr>
      <w:rPr>
        <w:rFonts w:ascii="Symbol" w:hAnsi="Symbol"/>
      </w:rPr>
    </w:lvl>
    <w:lvl w:ilvl="1" w:tplc="843ED80E">
      <w:start w:val="1"/>
      <w:numFmt w:val="bullet"/>
      <w:lvlText w:val="o"/>
      <w:lvlJc w:val="left"/>
      <w:pPr>
        <w:ind w:left="1440" w:hanging="360"/>
      </w:pPr>
      <w:rPr>
        <w:rFonts w:ascii="Courier New" w:hAnsi="Courier New"/>
      </w:rPr>
    </w:lvl>
    <w:lvl w:ilvl="2" w:tplc="332ECD3C">
      <w:start w:val="1"/>
      <w:numFmt w:val="bullet"/>
      <w:lvlText w:val=""/>
      <w:lvlJc w:val="left"/>
      <w:pPr>
        <w:ind w:left="2160" w:hanging="360"/>
      </w:pPr>
      <w:rPr>
        <w:rFonts w:ascii="Wingdings" w:hAnsi="Wingdings"/>
      </w:rPr>
    </w:lvl>
    <w:lvl w:ilvl="3" w:tplc="1C5EB392">
      <w:start w:val="1"/>
      <w:numFmt w:val="bullet"/>
      <w:lvlText w:val=""/>
      <w:lvlJc w:val="left"/>
      <w:pPr>
        <w:ind w:left="2880" w:hanging="360"/>
      </w:pPr>
      <w:rPr>
        <w:rFonts w:ascii="Symbol" w:hAnsi="Symbol"/>
      </w:rPr>
    </w:lvl>
    <w:lvl w:ilvl="4" w:tplc="7688A6C2">
      <w:start w:val="1"/>
      <w:numFmt w:val="bullet"/>
      <w:lvlText w:val="o"/>
      <w:lvlJc w:val="left"/>
      <w:pPr>
        <w:ind w:left="3600" w:hanging="360"/>
      </w:pPr>
      <w:rPr>
        <w:rFonts w:ascii="Courier New" w:hAnsi="Courier New"/>
      </w:rPr>
    </w:lvl>
    <w:lvl w:ilvl="5" w:tplc="CDBAD760">
      <w:start w:val="1"/>
      <w:numFmt w:val="bullet"/>
      <w:lvlText w:val=""/>
      <w:lvlJc w:val="left"/>
      <w:pPr>
        <w:ind w:left="4320" w:hanging="360"/>
      </w:pPr>
      <w:rPr>
        <w:rFonts w:ascii="Wingdings" w:hAnsi="Wingdings"/>
      </w:rPr>
    </w:lvl>
    <w:lvl w:ilvl="6" w:tplc="04A22594">
      <w:start w:val="1"/>
      <w:numFmt w:val="bullet"/>
      <w:lvlText w:val=""/>
      <w:lvlJc w:val="left"/>
      <w:pPr>
        <w:ind w:left="5040" w:hanging="360"/>
      </w:pPr>
      <w:rPr>
        <w:rFonts w:ascii="Symbol" w:hAnsi="Symbol"/>
      </w:rPr>
    </w:lvl>
    <w:lvl w:ilvl="7" w:tplc="184C6812">
      <w:start w:val="1"/>
      <w:numFmt w:val="bullet"/>
      <w:lvlText w:val="o"/>
      <w:lvlJc w:val="left"/>
      <w:pPr>
        <w:ind w:left="5760" w:hanging="360"/>
      </w:pPr>
      <w:rPr>
        <w:rFonts w:ascii="Courier New" w:hAnsi="Courier New"/>
      </w:rPr>
    </w:lvl>
    <w:lvl w:ilvl="8" w:tplc="113C8880">
      <w:start w:val="1"/>
      <w:numFmt w:val="bullet"/>
      <w:lvlText w:val=""/>
      <w:lvlJc w:val="left"/>
      <w:pPr>
        <w:ind w:left="6480" w:hanging="360"/>
      </w:pPr>
      <w:rPr>
        <w:rFonts w:ascii="Wingdings" w:hAnsi="Wingdings"/>
      </w:rPr>
    </w:lvl>
  </w:abstractNum>
  <w:abstractNum w:abstractNumId="10" w15:restartNumberingAfterBreak="0">
    <w:nsid w:val="398202D1"/>
    <w:multiLevelType w:val="hybridMultilevel"/>
    <w:tmpl w:val="68BC7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B7CDB"/>
    <w:multiLevelType w:val="hybridMultilevel"/>
    <w:tmpl w:val="703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64EDE"/>
    <w:multiLevelType w:val="hybridMultilevel"/>
    <w:tmpl w:val="DBE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37BA"/>
    <w:multiLevelType w:val="hybridMultilevel"/>
    <w:tmpl w:val="4E406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15AF5"/>
    <w:multiLevelType w:val="hybridMultilevel"/>
    <w:tmpl w:val="2ABCE666"/>
    <w:lvl w:ilvl="0" w:tplc="8A9E32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2769C9"/>
    <w:multiLevelType w:val="hybridMultilevel"/>
    <w:tmpl w:val="DE06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62E13"/>
    <w:multiLevelType w:val="hybridMultilevel"/>
    <w:tmpl w:val="A66AAAAC"/>
    <w:lvl w:ilvl="0" w:tplc="A664C56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549A2"/>
    <w:multiLevelType w:val="hybridMultilevel"/>
    <w:tmpl w:val="09AE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B1C82"/>
    <w:multiLevelType w:val="singleLevel"/>
    <w:tmpl w:val="08090001"/>
    <w:lvl w:ilvl="0">
      <w:start w:val="1"/>
      <w:numFmt w:val="bullet"/>
      <w:lvlText w:val=""/>
      <w:lvlJc w:val="left"/>
      <w:pPr>
        <w:ind w:left="360" w:hanging="360"/>
      </w:pPr>
      <w:rPr>
        <w:rFonts w:ascii="Symbol" w:hAnsi="Symbol" w:hint="default"/>
      </w:rPr>
    </w:lvl>
  </w:abstractNum>
  <w:abstractNum w:abstractNumId="19" w15:restartNumberingAfterBreak="0">
    <w:nsid w:val="5407488D"/>
    <w:multiLevelType w:val="hybridMultilevel"/>
    <w:tmpl w:val="51FC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53376"/>
    <w:multiLevelType w:val="hybridMultilevel"/>
    <w:tmpl w:val="CF18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B13D5"/>
    <w:multiLevelType w:val="hybridMultilevel"/>
    <w:tmpl w:val="EA96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777D24"/>
    <w:multiLevelType w:val="hybridMultilevel"/>
    <w:tmpl w:val="590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323FA"/>
    <w:multiLevelType w:val="hybridMultilevel"/>
    <w:tmpl w:val="C6E612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6C5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5F20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1302FA"/>
    <w:multiLevelType w:val="hybridMultilevel"/>
    <w:tmpl w:val="B4AA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75EA3"/>
    <w:multiLevelType w:val="hybridMultilevel"/>
    <w:tmpl w:val="CACC778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961730B"/>
    <w:multiLevelType w:val="hybridMultilevel"/>
    <w:tmpl w:val="684A4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A57EF"/>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C676D15"/>
    <w:multiLevelType w:val="hybridMultilevel"/>
    <w:tmpl w:val="2CC87ACA"/>
    <w:lvl w:ilvl="0" w:tplc="EB1C43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01561"/>
    <w:multiLevelType w:val="hybridMultilevel"/>
    <w:tmpl w:val="E38E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60FD6"/>
    <w:multiLevelType w:val="hybridMultilevel"/>
    <w:tmpl w:val="4FCA7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1325B"/>
    <w:multiLevelType w:val="hybridMultilevel"/>
    <w:tmpl w:val="288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95B71"/>
    <w:multiLevelType w:val="hybridMultilevel"/>
    <w:tmpl w:val="8650138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E734F1"/>
    <w:multiLevelType w:val="hybridMultilevel"/>
    <w:tmpl w:val="1960E3F6"/>
    <w:lvl w:ilvl="0" w:tplc="04090005">
      <w:start w:val="1"/>
      <w:numFmt w:val="bullet"/>
      <w:pStyle w:val="NormalBulleted"/>
      <w:lvlText w:val=""/>
      <w:lvlJc w:val="left"/>
      <w:pPr>
        <w:tabs>
          <w:tab w:val="num" w:pos="363"/>
        </w:tabs>
        <w:ind w:left="363" w:hanging="360"/>
      </w:pPr>
      <w:rPr>
        <w:rFonts w:ascii="Symbol" w:hAnsi="Symbol" w:hint="default"/>
      </w:rPr>
    </w:lvl>
    <w:lvl w:ilvl="1" w:tplc="04090003">
      <w:start w:val="1"/>
      <w:numFmt w:val="bullet"/>
      <w:lvlText w:val=""/>
      <w:lvlJc w:val="left"/>
      <w:pPr>
        <w:tabs>
          <w:tab w:val="num" w:pos="1083"/>
        </w:tabs>
        <w:ind w:left="1083" w:hanging="360"/>
      </w:pPr>
      <w:rPr>
        <w:rFonts w:ascii="Wingdings" w:hAnsi="Wingdings"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6" w15:restartNumberingAfterBreak="0">
    <w:nsid w:val="75064982"/>
    <w:multiLevelType w:val="hybridMultilevel"/>
    <w:tmpl w:val="9CBA2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B2E4E"/>
    <w:multiLevelType w:val="hybridMultilevel"/>
    <w:tmpl w:val="60F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C5655"/>
    <w:multiLevelType w:val="hybridMultilevel"/>
    <w:tmpl w:val="7E5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8007D"/>
    <w:multiLevelType w:val="hybridMultilevel"/>
    <w:tmpl w:val="D30AE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85756"/>
    <w:multiLevelType w:val="hybridMultilevel"/>
    <w:tmpl w:val="970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35BE2"/>
    <w:multiLevelType w:val="hybridMultilevel"/>
    <w:tmpl w:val="886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EC1729"/>
    <w:multiLevelType w:val="hybridMultilevel"/>
    <w:tmpl w:val="8BEECDA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9E6B8E"/>
    <w:multiLevelType w:val="hybridMultilevel"/>
    <w:tmpl w:val="C4EAF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9"/>
  </w:num>
  <w:num w:numId="3">
    <w:abstractNumId w:val="4"/>
  </w:num>
  <w:num w:numId="4">
    <w:abstractNumId w:val="40"/>
  </w:num>
  <w:num w:numId="5">
    <w:abstractNumId w:val="41"/>
  </w:num>
  <w:num w:numId="6">
    <w:abstractNumId w:val="3"/>
  </w:num>
  <w:num w:numId="7">
    <w:abstractNumId w:val="17"/>
  </w:num>
  <w:num w:numId="8">
    <w:abstractNumId w:val="22"/>
  </w:num>
  <w:num w:numId="9">
    <w:abstractNumId w:val="12"/>
  </w:num>
  <w:num w:numId="10">
    <w:abstractNumId w:val="8"/>
  </w:num>
  <w:num w:numId="11">
    <w:abstractNumId w:val="9"/>
  </w:num>
  <w:num w:numId="12">
    <w:abstractNumId w:val="18"/>
  </w:num>
  <w:num w:numId="13">
    <w:abstractNumId w:val="14"/>
  </w:num>
  <w:num w:numId="14">
    <w:abstractNumId w:val="35"/>
  </w:num>
  <w:num w:numId="15">
    <w:abstractNumId w:val="2"/>
  </w:num>
  <w:num w:numId="16">
    <w:abstractNumId w:val="21"/>
  </w:num>
  <w:num w:numId="17">
    <w:abstractNumId w:val="24"/>
  </w:num>
  <w:num w:numId="18">
    <w:abstractNumId w:val="6"/>
  </w:num>
  <w:num w:numId="19">
    <w:abstractNumId w:val="33"/>
  </w:num>
  <w:num w:numId="20">
    <w:abstractNumId w:val="39"/>
  </w:num>
  <w:num w:numId="21">
    <w:abstractNumId w:val="38"/>
  </w:num>
  <w:num w:numId="22">
    <w:abstractNumId w:val="26"/>
  </w:num>
  <w:num w:numId="23">
    <w:abstractNumId w:val="15"/>
  </w:num>
  <w:num w:numId="24">
    <w:abstractNumId w:val="20"/>
  </w:num>
  <w:num w:numId="25">
    <w:abstractNumId w:val="31"/>
  </w:num>
  <w:num w:numId="26">
    <w:abstractNumId w:val="5"/>
  </w:num>
  <w:num w:numId="27">
    <w:abstractNumId w:val="10"/>
  </w:num>
  <w:num w:numId="28">
    <w:abstractNumId w:val="11"/>
  </w:num>
  <w:num w:numId="29">
    <w:abstractNumId w:val="36"/>
  </w:num>
  <w:num w:numId="30">
    <w:abstractNumId w:val="43"/>
  </w:num>
  <w:num w:numId="31">
    <w:abstractNumId w:val="13"/>
  </w:num>
  <w:num w:numId="32">
    <w:abstractNumId w:val="29"/>
  </w:num>
  <w:num w:numId="33">
    <w:abstractNumId w:val="23"/>
  </w:num>
  <w:num w:numId="34">
    <w:abstractNumId w:val="7"/>
  </w:num>
  <w:num w:numId="35">
    <w:abstractNumId w:val="28"/>
  </w:num>
  <w:num w:numId="36">
    <w:abstractNumId w:val="32"/>
  </w:num>
  <w:num w:numId="37">
    <w:abstractNumId w:val="25"/>
  </w:num>
  <w:num w:numId="38">
    <w:abstractNumId w:val="34"/>
  </w:num>
  <w:num w:numId="39">
    <w:abstractNumId w:val="42"/>
  </w:num>
  <w:num w:numId="40">
    <w:abstractNumId w:val="27"/>
  </w:num>
  <w:num w:numId="41">
    <w:abstractNumId w:val="1"/>
  </w:num>
  <w:num w:numId="42">
    <w:abstractNumId w:val="30"/>
  </w:num>
  <w:num w:numId="43">
    <w:abstractNumId w:val="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54"/>
    <w:rsid w:val="00000AE2"/>
    <w:rsid w:val="00003DE0"/>
    <w:rsid w:val="00014028"/>
    <w:rsid w:val="00022C4D"/>
    <w:rsid w:val="00025D0E"/>
    <w:rsid w:val="00034FC3"/>
    <w:rsid w:val="0006646D"/>
    <w:rsid w:val="00071BB5"/>
    <w:rsid w:val="00075D3E"/>
    <w:rsid w:val="00095669"/>
    <w:rsid w:val="00115BF8"/>
    <w:rsid w:val="001429DD"/>
    <w:rsid w:val="00145C27"/>
    <w:rsid w:val="00171357"/>
    <w:rsid w:val="00173277"/>
    <w:rsid w:val="001A0BDB"/>
    <w:rsid w:val="001C5802"/>
    <w:rsid w:val="001E4D67"/>
    <w:rsid w:val="0020085A"/>
    <w:rsid w:val="00206DD8"/>
    <w:rsid w:val="00277CBA"/>
    <w:rsid w:val="00283EEE"/>
    <w:rsid w:val="002857DF"/>
    <w:rsid w:val="0029708F"/>
    <w:rsid w:val="002B7D63"/>
    <w:rsid w:val="002E61D6"/>
    <w:rsid w:val="003364ED"/>
    <w:rsid w:val="00336AB2"/>
    <w:rsid w:val="0035142A"/>
    <w:rsid w:val="00370B6D"/>
    <w:rsid w:val="00380325"/>
    <w:rsid w:val="003834D1"/>
    <w:rsid w:val="00395DAF"/>
    <w:rsid w:val="003A41B7"/>
    <w:rsid w:val="003C4F36"/>
    <w:rsid w:val="003E60CE"/>
    <w:rsid w:val="00406EAE"/>
    <w:rsid w:val="00412301"/>
    <w:rsid w:val="00442758"/>
    <w:rsid w:val="004536B5"/>
    <w:rsid w:val="00456E78"/>
    <w:rsid w:val="00460635"/>
    <w:rsid w:val="004663F1"/>
    <w:rsid w:val="00470B17"/>
    <w:rsid w:val="004A5E08"/>
    <w:rsid w:val="004A6AE0"/>
    <w:rsid w:val="004C7AA8"/>
    <w:rsid w:val="004F6E31"/>
    <w:rsid w:val="00506BE5"/>
    <w:rsid w:val="00513076"/>
    <w:rsid w:val="005133B5"/>
    <w:rsid w:val="00525F19"/>
    <w:rsid w:val="00536F25"/>
    <w:rsid w:val="00537013"/>
    <w:rsid w:val="00586905"/>
    <w:rsid w:val="00593060"/>
    <w:rsid w:val="005A6125"/>
    <w:rsid w:val="005B3595"/>
    <w:rsid w:val="005C1620"/>
    <w:rsid w:val="005F5B37"/>
    <w:rsid w:val="006476F4"/>
    <w:rsid w:val="006864FF"/>
    <w:rsid w:val="006B59C2"/>
    <w:rsid w:val="006D5BD0"/>
    <w:rsid w:val="007017CB"/>
    <w:rsid w:val="00745297"/>
    <w:rsid w:val="00760154"/>
    <w:rsid w:val="00775CE8"/>
    <w:rsid w:val="00784887"/>
    <w:rsid w:val="007B4923"/>
    <w:rsid w:val="007F2B71"/>
    <w:rsid w:val="00824543"/>
    <w:rsid w:val="00847C1E"/>
    <w:rsid w:val="00870880"/>
    <w:rsid w:val="00880AAB"/>
    <w:rsid w:val="0089379E"/>
    <w:rsid w:val="00893FC0"/>
    <w:rsid w:val="008B2D55"/>
    <w:rsid w:val="009314F5"/>
    <w:rsid w:val="00934BE2"/>
    <w:rsid w:val="00946365"/>
    <w:rsid w:val="0095172C"/>
    <w:rsid w:val="009941C2"/>
    <w:rsid w:val="009A15E9"/>
    <w:rsid w:val="009E51B9"/>
    <w:rsid w:val="00A11C2E"/>
    <w:rsid w:val="00A15671"/>
    <w:rsid w:val="00A34D91"/>
    <w:rsid w:val="00A45D0F"/>
    <w:rsid w:val="00A9142C"/>
    <w:rsid w:val="00AA162D"/>
    <w:rsid w:val="00AA3ABA"/>
    <w:rsid w:val="00AA4042"/>
    <w:rsid w:val="00AA7C97"/>
    <w:rsid w:val="00AB2C7E"/>
    <w:rsid w:val="00AB77C0"/>
    <w:rsid w:val="00AD5E03"/>
    <w:rsid w:val="00AF7AC1"/>
    <w:rsid w:val="00B35717"/>
    <w:rsid w:val="00B42A5B"/>
    <w:rsid w:val="00B42D6F"/>
    <w:rsid w:val="00B54E1B"/>
    <w:rsid w:val="00BE5CAE"/>
    <w:rsid w:val="00C05D21"/>
    <w:rsid w:val="00C34A71"/>
    <w:rsid w:val="00C50D0E"/>
    <w:rsid w:val="00C56985"/>
    <w:rsid w:val="00C82317"/>
    <w:rsid w:val="00C93A8F"/>
    <w:rsid w:val="00CE7C1D"/>
    <w:rsid w:val="00CF50E5"/>
    <w:rsid w:val="00D17377"/>
    <w:rsid w:val="00D3689A"/>
    <w:rsid w:val="00D52789"/>
    <w:rsid w:val="00D56724"/>
    <w:rsid w:val="00D74AC9"/>
    <w:rsid w:val="00D91659"/>
    <w:rsid w:val="00D9721F"/>
    <w:rsid w:val="00DB343D"/>
    <w:rsid w:val="00DC2D10"/>
    <w:rsid w:val="00DC7E30"/>
    <w:rsid w:val="00DD40B1"/>
    <w:rsid w:val="00E04244"/>
    <w:rsid w:val="00E52A7C"/>
    <w:rsid w:val="00E7162A"/>
    <w:rsid w:val="00E81EE9"/>
    <w:rsid w:val="00E938F9"/>
    <w:rsid w:val="00EA6E58"/>
    <w:rsid w:val="00ED326E"/>
    <w:rsid w:val="00EF4277"/>
    <w:rsid w:val="00F13540"/>
    <w:rsid w:val="00F54D5B"/>
    <w:rsid w:val="00FA0C7A"/>
    <w:rsid w:val="00FB13F2"/>
    <w:rsid w:val="00FB6780"/>
    <w:rsid w:val="00FC06F4"/>
    <w:rsid w:val="00FC2006"/>
    <w:rsid w:val="00FC2C83"/>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71A5"/>
  <w15:docId w15:val="{80E8A67E-57F2-4CE8-971E-D6CD8C2A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F8"/>
    <w:pPr>
      <w:spacing w:after="0" w:line="240" w:lineRule="auto"/>
      <w:jc w:val="both"/>
    </w:pPr>
    <w:rPr>
      <w:rFonts w:ascii="Gill Sans MT" w:eastAsia="Times New Roman" w:hAnsi="Gill Sans M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1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0154"/>
    <w:rPr>
      <w:rFonts w:ascii="Tahoma" w:hAnsi="Tahoma" w:cs="Tahoma"/>
      <w:sz w:val="16"/>
      <w:szCs w:val="16"/>
    </w:rPr>
  </w:style>
  <w:style w:type="character" w:customStyle="1" w:styleId="BalloonTextChar">
    <w:name w:val="Balloon Text Char"/>
    <w:basedOn w:val="DefaultParagraphFont"/>
    <w:link w:val="BalloonText"/>
    <w:uiPriority w:val="99"/>
    <w:semiHidden/>
    <w:rsid w:val="00760154"/>
    <w:rPr>
      <w:rFonts w:ascii="Tahoma" w:hAnsi="Tahoma" w:cs="Tahoma"/>
      <w:sz w:val="16"/>
      <w:szCs w:val="16"/>
    </w:rPr>
  </w:style>
  <w:style w:type="table" w:styleId="TableGrid">
    <w:name w:val="Table Grid"/>
    <w:basedOn w:val="TableNormal"/>
    <w:uiPriority w:val="59"/>
    <w:rsid w:val="0076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154"/>
    <w:rPr>
      <w:sz w:val="16"/>
      <w:szCs w:val="16"/>
    </w:rPr>
  </w:style>
  <w:style w:type="paragraph" w:styleId="CommentText">
    <w:name w:val="annotation text"/>
    <w:basedOn w:val="Normal"/>
    <w:link w:val="CommentTextChar"/>
    <w:uiPriority w:val="99"/>
    <w:semiHidden/>
    <w:unhideWhenUsed/>
    <w:rsid w:val="00760154"/>
    <w:rPr>
      <w:sz w:val="20"/>
      <w:szCs w:val="20"/>
    </w:rPr>
  </w:style>
  <w:style w:type="character" w:customStyle="1" w:styleId="CommentTextChar">
    <w:name w:val="Comment Text Char"/>
    <w:basedOn w:val="DefaultParagraphFont"/>
    <w:link w:val="CommentText"/>
    <w:uiPriority w:val="99"/>
    <w:semiHidden/>
    <w:rsid w:val="00760154"/>
    <w:rPr>
      <w:sz w:val="20"/>
      <w:szCs w:val="20"/>
    </w:rPr>
  </w:style>
  <w:style w:type="paragraph" w:styleId="CommentSubject">
    <w:name w:val="annotation subject"/>
    <w:basedOn w:val="CommentText"/>
    <w:next w:val="CommentText"/>
    <w:link w:val="CommentSubjectChar"/>
    <w:uiPriority w:val="99"/>
    <w:semiHidden/>
    <w:unhideWhenUsed/>
    <w:rsid w:val="00760154"/>
  </w:style>
  <w:style w:type="character" w:customStyle="1" w:styleId="CommentSubjectChar">
    <w:name w:val="Comment Subject Char"/>
    <w:basedOn w:val="CommentTextChar"/>
    <w:link w:val="CommentSubject"/>
    <w:uiPriority w:val="99"/>
    <w:semiHidden/>
    <w:rsid w:val="00760154"/>
    <w:rPr>
      <w:b/>
      <w:bCs/>
      <w:sz w:val="20"/>
      <w:szCs w:val="20"/>
    </w:rPr>
  </w:style>
  <w:style w:type="character" w:styleId="Hyperlink">
    <w:name w:val="Hyperlink"/>
    <w:basedOn w:val="DefaultParagraphFont"/>
    <w:uiPriority w:val="99"/>
    <w:unhideWhenUsed/>
    <w:rsid w:val="00003DE0"/>
    <w:rPr>
      <w:color w:val="0000FF" w:themeColor="hyperlink"/>
      <w:u w:val="single"/>
    </w:rPr>
  </w:style>
  <w:style w:type="paragraph" w:styleId="ListParagraph">
    <w:name w:val="List Paragraph"/>
    <w:basedOn w:val="Normal"/>
    <w:uiPriority w:val="34"/>
    <w:qFormat/>
    <w:rsid w:val="00FC2006"/>
    <w:pPr>
      <w:spacing w:before="200" w:after="200" w:line="276" w:lineRule="auto"/>
      <w:ind w:left="720"/>
      <w:contextualSpacing/>
    </w:pPr>
    <w:rPr>
      <w:rFonts w:asciiTheme="minorHAnsi" w:eastAsiaTheme="minorEastAsia" w:hAnsiTheme="minorHAnsi" w:cstheme="minorBidi"/>
      <w:b w:val="0"/>
      <w:bCs w:val="0"/>
      <w:sz w:val="20"/>
      <w:szCs w:val="20"/>
    </w:rPr>
  </w:style>
  <w:style w:type="paragraph" w:customStyle="1" w:styleId="NormalBulleted">
    <w:name w:val="Normal Bulleted"/>
    <w:basedOn w:val="Normal"/>
    <w:rsid w:val="00FC2006"/>
    <w:pPr>
      <w:numPr>
        <w:numId w:val="14"/>
      </w:numPr>
      <w:spacing w:before="60" w:after="60"/>
      <w:jc w:val="left"/>
    </w:pPr>
    <w:rPr>
      <w:rFonts w:ascii="Arial" w:hAnsi="Arial" w:cs="Times New Roman"/>
      <w:b w:val="0"/>
      <w:bCs w:val="0"/>
      <w:szCs w:val="24"/>
    </w:rPr>
  </w:style>
  <w:style w:type="character" w:styleId="Emphasis">
    <w:name w:val="Emphasis"/>
    <w:basedOn w:val="DefaultParagraphFont"/>
    <w:uiPriority w:val="20"/>
    <w:qFormat/>
    <w:rsid w:val="00FC2006"/>
    <w:rPr>
      <w:i/>
      <w:iCs/>
    </w:rPr>
  </w:style>
  <w:style w:type="paragraph" w:styleId="BodyText">
    <w:name w:val="Body Text"/>
    <w:basedOn w:val="Normal"/>
    <w:link w:val="BodyTextChar"/>
    <w:rsid w:val="00034FC3"/>
    <w:pPr>
      <w:widowControl w:val="0"/>
      <w:tabs>
        <w:tab w:val="left" w:pos="1440"/>
      </w:tabs>
      <w:snapToGrid w:val="0"/>
    </w:pPr>
    <w:rPr>
      <w:rFonts w:ascii="Times New Roman" w:hAnsi="Times New Roman" w:cs="Times New Roman"/>
      <w:b w:val="0"/>
      <w:bCs w:val="0"/>
      <w:sz w:val="24"/>
      <w:szCs w:val="20"/>
    </w:rPr>
  </w:style>
  <w:style w:type="character" w:customStyle="1" w:styleId="BodyTextChar">
    <w:name w:val="Body Text Char"/>
    <w:basedOn w:val="DefaultParagraphFont"/>
    <w:link w:val="BodyText"/>
    <w:rsid w:val="00034F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en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ENO</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nfreedman</dc:creator>
  <cp:lastModifiedBy>Lucy Bounds</cp:lastModifiedBy>
  <cp:revision>2</cp:revision>
  <cp:lastPrinted>2019-01-18T09:48:00Z</cp:lastPrinted>
  <dcterms:created xsi:type="dcterms:W3CDTF">2019-01-21T16:00:00Z</dcterms:created>
  <dcterms:modified xsi:type="dcterms:W3CDTF">2019-01-21T16:00:00Z</dcterms:modified>
</cp:coreProperties>
</file>